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44C1" w:rsidRDefault="000E44C1" w:rsidP="00434530">
      <w:pPr>
        <w:widowControl/>
        <w:overflowPunct w:val="0"/>
        <w:jc w:val="center"/>
        <w:textAlignment w:val="baseline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Практическое занятие 2</w:t>
      </w:r>
    </w:p>
    <w:p w:rsidR="000E44C1" w:rsidRDefault="000E44C1" w:rsidP="000E44C1">
      <w:pPr>
        <w:widowControl/>
        <w:autoSpaceDE/>
        <w:autoSpaceDN/>
        <w:adjustRightInd/>
        <w:rPr>
          <w:bCs/>
          <w:iCs/>
          <w:sz w:val="28"/>
          <w:szCs w:val="28"/>
        </w:rPr>
      </w:pPr>
    </w:p>
    <w:p w:rsidR="000E44C1" w:rsidRPr="000E44C1" w:rsidRDefault="000E44C1" w:rsidP="000E44C1">
      <w:pPr>
        <w:widowControl/>
        <w:autoSpaceDE/>
        <w:autoSpaceDN/>
        <w:adjustRightInd/>
        <w:jc w:val="center"/>
        <w:rPr>
          <w:b/>
          <w:sz w:val="28"/>
          <w:szCs w:val="28"/>
        </w:rPr>
      </w:pPr>
      <w:r w:rsidRPr="000E44C1">
        <w:rPr>
          <w:b/>
          <w:bCs/>
          <w:iCs/>
          <w:sz w:val="28"/>
          <w:szCs w:val="28"/>
        </w:rPr>
        <w:t>ПЕРЕНОСЫ ТОЧЕК РАЗВЕТВЛЕНИЯ</w:t>
      </w:r>
      <w:r w:rsidR="00142107">
        <w:rPr>
          <w:b/>
          <w:sz w:val="28"/>
          <w:szCs w:val="28"/>
          <w:vertAlign w:val="superscript"/>
        </w:rPr>
        <w:t xml:space="preserve"> </w:t>
      </w:r>
      <w:r w:rsidRPr="000E44C1">
        <w:rPr>
          <w:b/>
          <w:sz w:val="28"/>
          <w:szCs w:val="28"/>
        </w:rPr>
        <w:t>И СУММАТОРОВ МНОГОКОНТУРНЫХ СИСТЕМАХ САУ И САР</w:t>
      </w:r>
    </w:p>
    <w:p w:rsidR="000E44C1" w:rsidRDefault="000E44C1" w:rsidP="00434530">
      <w:pPr>
        <w:widowControl/>
        <w:overflowPunct w:val="0"/>
        <w:jc w:val="center"/>
        <w:textAlignment w:val="baseline"/>
        <w:rPr>
          <w:b/>
          <w:sz w:val="28"/>
          <w:szCs w:val="28"/>
        </w:rPr>
      </w:pPr>
    </w:p>
    <w:p w:rsidR="000E44C1" w:rsidRDefault="000E44C1" w:rsidP="000E44C1">
      <w:pPr>
        <w:widowControl/>
        <w:overflowPunct w:val="0"/>
        <w:textAlignment w:val="baseline"/>
        <w:rPr>
          <w:b/>
          <w:sz w:val="28"/>
          <w:szCs w:val="28"/>
        </w:rPr>
      </w:pPr>
    </w:p>
    <w:p w:rsidR="00077783" w:rsidRPr="00F918B0" w:rsidRDefault="00077783" w:rsidP="00434530">
      <w:pPr>
        <w:widowControl/>
        <w:numPr>
          <w:ilvl w:val="0"/>
          <w:numId w:val="7"/>
        </w:numPr>
        <w:overflowPunct w:val="0"/>
        <w:jc w:val="center"/>
        <w:textAlignment w:val="baseline"/>
        <w:rPr>
          <w:b/>
          <w:sz w:val="28"/>
          <w:szCs w:val="28"/>
        </w:rPr>
      </w:pPr>
      <w:r w:rsidRPr="00F918B0">
        <w:rPr>
          <w:b/>
          <w:sz w:val="28"/>
          <w:szCs w:val="28"/>
        </w:rPr>
        <w:t>Основные теоретические сведения.</w:t>
      </w:r>
    </w:p>
    <w:p w:rsidR="00077783" w:rsidRPr="00F918B0" w:rsidRDefault="00077783" w:rsidP="00296EB4">
      <w:pPr>
        <w:jc w:val="both"/>
        <w:rPr>
          <w:sz w:val="28"/>
          <w:szCs w:val="28"/>
        </w:rPr>
      </w:pPr>
    </w:p>
    <w:p w:rsidR="003B5648" w:rsidRPr="00DC1372" w:rsidRDefault="003B5648" w:rsidP="003B5648">
      <w:pPr>
        <w:widowControl/>
        <w:autoSpaceDE/>
        <w:autoSpaceDN/>
        <w:adjustRightInd/>
        <w:ind w:left="34" w:firstLine="674"/>
        <w:jc w:val="center"/>
        <w:rPr>
          <w:b/>
          <w:sz w:val="28"/>
          <w:szCs w:val="28"/>
        </w:rPr>
      </w:pPr>
      <w:r w:rsidRPr="00DC1372">
        <w:rPr>
          <w:b/>
          <w:sz w:val="28"/>
          <w:szCs w:val="28"/>
        </w:rPr>
        <w:t>Соединения динамических звеньев</w:t>
      </w:r>
    </w:p>
    <w:p w:rsidR="003B5648" w:rsidRPr="00DC1372" w:rsidRDefault="003B5648" w:rsidP="003B5648">
      <w:pPr>
        <w:ind w:firstLine="720"/>
        <w:jc w:val="both"/>
        <w:rPr>
          <w:b/>
          <w:sz w:val="28"/>
          <w:szCs w:val="28"/>
        </w:rPr>
      </w:pPr>
    </w:p>
    <w:p w:rsidR="003B5648" w:rsidRPr="00DC1372" w:rsidRDefault="003B5648" w:rsidP="003B5648">
      <w:pPr>
        <w:ind w:firstLine="567"/>
        <w:jc w:val="both"/>
        <w:rPr>
          <w:sz w:val="28"/>
          <w:szCs w:val="28"/>
        </w:rPr>
      </w:pPr>
      <w:r w:rsidRPr="00DC1372">
        <w:rPr>
          <w:sz w:val="28"/>
          <w:szCs w:val="28"/>
        </w:rPr>
        <w:t>В структурных схемах различают</w:t>
      </w:r>
      <w:r w:rsidRPr="00DC1372">
        <w:rPr>
          <w:b/>
          <w:bCs/>
          <w:sz w:val="28"/>
          <w:szCs w:val="28"/>
        </w:rPr>
        <w:t xml:space="preserve"> три вида простых соединений </w:t>
      </w:r>
      <w:r w:rsidRPr="00DC1372">
        <w:rPr>
          <w:sz w:val="28"/>
          <w:szCs w:val="28"/>
        </w:rPr>
        <w:t>звеньев.</w:t>
      </w:r>
    </w:p>
    <w:p w:rsidR="003B5648" w:rsidRPr="00DC1372" w:rsidRDefault="003B5648" w:rsidP="003B5648">
      <w:pPr>
        <w:ind w:firstLine="567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Последовательное соединение</w:t>
      </w:r>
      <w:r w:rsidRPr="00DC1372">
        <w:rPr>
          <w:sz w:val="28"/>
          <w:szCs w:val="28"/>
        </w:rPr>
        <w:t>, структурная схема которого имеет вид (рис.1).</w:t>
      </w:r>
    </w:p>
    <w:p w:rsidR="003B5648" w:rsidRDefault="003B5648" w:rsidP="003B5648">
      <w:pPr>
        <w:jc w:val="center"/>
      </w:pPr>
      <w:r>
        <w:rPr>
          <w:noProof/>
        </w:rPr>
        <w:drawing>
          <wp:inline distT="0" distB="0" distL="0" distR="0">
            <wp:extent cx="3718761" cy="571116"/>
            <wp:effectExtent l="1905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1312" t="50240" r="21915" b="369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017" cy="572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DC1372" w:rsidRDefault="003B5648" w:rsidP="003B5648">
      <w:pPr>
        <w:pStyle w:val="210"/>
        <w:tabs>
          <w:tab w:val="clear" w:pos="851"/>
          <w:tab w:val="clear" w:pos="993"/>
          <w:tab w:val="left" w:pos="8789"/>
        </w:tabs>
        <w:ind w:firstLine="0"/>
        <w:rPr>
          <w:kern w:val="28"/>
          <w:sz w:val="16"/>
          <w:szCs w:val="16"/>
        </w:rPr>
      </w:pPr>
    </w:p>
    <w:p w:rsidR="003B5648" w:rsidRPr="00DC1372" w:rsidRDefault="003B5648" w:rsidP="003B5648">
      <w:pPr>
        <w:pStyle w:val="210"/>
        <w:tabs>
          <w:tab w:val="left" w:pos="8789"/>
        </w:tabs>
        <w:ind w:firstLine="720"/>
        <w:jc w:val="center"/>
        <w:rPr>
          <w:kern w:val="28"/>
          <w:sz w:val="28"/>
          <w:szCs w:val="28"/>
        </w:rPr>
      </w:pPr>
      <w:r w:rsidRPr="00DC1372">
        <w:rPr>
          <w:kern w:val="28"/>
          <w:sz w:val="28"/>
          <w:szCs w:val="28"/>
        </w:rPr>
        <w:t>Рис. 1</w:t>
      </w:r>
    </w:p>
    <w:p w:rsidR="003B5648" w:rsidRPr="00DC1372" w:rsidRDefault="003B5648" w:rsidP="003B5648">
      <w:pPr>
        <w:pStyle w:val="8"/>
        <w:spacing w:before="120"/>
        <w:ind w:left="0" w:firstLine="567"/>
        <w:jc w:val="both"/>
        <w:rPr>
          <w:b w:val="0"/>
          <w:szCs w:val="28"/>
        </w:rPr>
      </w:pPr>
      <w:r w:rsidRPr="00DC1372">
        <w:rPr>
          <w:b w:val="0"/>
          <w:szCs w:val="28"/>
        </w:rPr>
        <w:t xml:space="preserve">Передаточная функция последовательного соединения </w:t>
      </w:r>
    </w:p>
    <w:p w:rsidR="003B5648" w:rsidRDefault="003B5648" w:rsidP="003B5648">
      <w:pPr>
        <w:pStyle w:val="a8"/>
        <w:tabs>
          <w:tab w:val="clear" w:pos="1505"/>
        </w:tabs>
        <w:spacing w:before="0" w:after="0"/>
        <w:rPr>
          <w:sz w:val="24"/>
        </w:rPr>
      </w:pPr>
      <w:r w:rsidRPr="005D7475">
        <w:rPr>
          <w:i/>
          <w:position w:val="-20"/>
          <w:sz w:val="24"/>
        </w:rPr>
        <w:object w:dxaOrig="394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2.35pt;height:29.55pt" o:ole="" fillcolor="window">
            <v:imagedata r:id="rId10" o:title=""/>
          </v:shape>
          <o:OLEObject Type="Embed" ProgID="Equation.3" ShapeID="_x0000_i1025" DrawAspect="Content" ObjectID="_1698247200" r:id="rId11"/>
        </w:object>
      </w:r>
      <w:r w:rsidRPr="00D651D5">
        <w:rPr>
          <w:sz w:val="24"/>
        </w:rPr>
        <w:t>.</w:t>
      </w:r>
    </w:p>
    <w:p w:rsidR="003B5648" w:rsidRPr="00D651D5" w:rsidRDefault="003B5648" w:rsidP="003B5648">
      <w:pPr>
        <w:pStyle w:val="a8"/>
        <w:tabs>
          <w:tab w:val="clear" w:pos="1505"/>
        </w:tabs>
        <w:spacing w:before="0" w:after="0"/>
        <w:jc w:val="right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</w:p>
    <w:p w:rsidR="003B5648" w:rsidRPr="00DC1372" w:rsidRDefault="003B5648" w:rsidP="003B5648">
      <w:pPr>
        <w:ind w:firstLine="425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Параллельное соединение</w:t>
      </w:r>
      <w:r w:rsidRPr="00DC1372">
        <w:rPr>
          <w:sz w:val="28"/>
          <w:szCs w:val="28"/>
        </w:rPr>
        <w:t>, структурная схема которого имеет вид (рис.2).</w:t>
      </w:r>
    </w:p>
    <w:p w:rsidR="003B5648" w:rsidRDefault="003B5648" w:rsidP="003B5648">
      <w:pPr>
        <w:jc w:val="center"/>
        <w:rPr>
          <w:sz w:val="24"/>
          <w:szCs w:val="24"/>
        </w:rPr>
      </w:pPr>
      <w:r w:rsidRPr="00DC1372">
        <w:rPr>
          <w:noProof/>
          <w:sz w:val="24"/>
          <w:szCs w:val="24"/>
        </w:rPr>
        <w:drawing>
          <wp:inline distT="0" distB="0" distL="0" distR="0">
            <wp:extent cx="2780297" cy="1474396"/>
            <wp:effectExtent l="19050" t="0" r="1003" b="0"/>
            <wp:docPr id="1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9479" t="37748" r="24580" b="189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325" cy="1478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Default="003B5648" w:rsidP="003B5648">
      <w:pPr>
        <w:pStyle w:val="a8"/>
        <w:spacing w:before="0" w:after="0"/>
        <w:rPr>
          <w:szCs w:val="28"/>
        </w:rPr>
      </w:pPr>
    </w:p>
    <w:p w:rsidR="003B5648" w:rsidRPr="00DC1372" w:rsidRDefault="003B5648" w:rsidP="003B5648">
      <w:pPr>
        <w:pStyle w:val="a8"/>
        <w:spacing w:before="0" w:after="0"/>
        <w:rPr>
          <w:szCs w:val="28"/>
        </w:rPr>
      </w:pPr>
      <w:r w:rsidRPr="00DC1372">
        <w:rPr>
          <w:szCs w:val="28"/>
        </w:rPr>
        <w:t>Рис. 2</w:t>
      </w:r>
    </w:p>
    <w:p w:rsidR="003B5648" w:rsidRPr="00DC1372" w:rsidRDefault="003B5648" w:rsidP="003B5648">
      <w:pPr>
        <w:pStyle w:val="a8"/>
        <w:tabs>
          <w:tab w:val="clear" w:pos="1505"/>
          <w:tab w:val="left" w:pos="0"/>
        </w:tabs>
        <w:spacing w:after="0"/>
        <w:ind w:firstLine="567"/>
        <w:jc w:val="left"/>
        <w:rPr>
          <w:szCs w:val="28"/>
        </w:rPr>
      </w:pPr>
      <w:r w:rsidRPr="00DC1372">
        <w:rPr>
          <w:szCs w:val="28"/>
        </w:rPr>
        <w:t xml:space="preserve">Передаточная функция параллельного соединения </w:t>
      </w:r>
    </w:p>
    <w:p w:rsidR="003B5648" w:rsidRPr="00DC1372" w:rsidRDefault="003B5648" w:rsidP="003B5648">
      <w:pPr>
        <w:pStyle w:val="a5"/>
        <w:rPr>
          <w:sz w:val="24"/>
        </w:rPr>
      </w:pPr>
    </w:p>
    <w:p w:rsidR="003B5648" w:rsidRDefault="003B5648" w:rsidP="003B5648">
      <w:pPr>
        <w:jc w:val="center"/>
        <w:rPr>
          <w:sz w:val="24"/>
          <w:szCs w:val="24"/>
        </w:rPr>
      </w:pPr>
      <w:r w:rsidRPr="005D7475">
        <w:rPr>
          <w:position w:val="-28"/>
          <w:sz w:val="24"/>
          <w:szCs w:val="24"/>
        </w:rPr>
        <w:object w:dxaOrig="4400" w:dyaOrig="680">
          <v:shape id="_x0000_i1026" type="#_x0000_t75" style="width:220.55pt;height:34.1pt" o:ole="" fillcolor="window">
            <v:imagedata r:id="rId13" o:title=""/>
          </v:shape>
          <o:OLEObject Type="Embed" ProgID="Equation.3" ShapeID="_x0000_i1026" DrawAspect="Content" ObjectID="_1698247201" r:id="rId14"/>
        </w:object>
      </w:r>
      <w:r w:rsidRPr="00D651D5">
        <w:rPr>
          <w:sz w:val="24"/>
          <w:szCs w:val="24"/>
        </w:rPr>
        <w:t>.</w:t>
      </w:r>
    </w:p>
    <w:p w:rsidR="003B5648" w:rsidRPr="00DC1372" w:rsidRDefault="003B5648" w:rsidP="003B5648">
      <w:pPr>
        <w:jc w:val="right"/>
        <w:rPr>
          <w:b/>
          <w:bCs/>
          <w:sz w:val="16"/>
          <w:szCs w:val="16"/>
        </w:rPr>
      </w:pPr>
    </w:p>
    <w:p w:rsidR="003B5648" w:rsidRDefault="003B5648" w:rsidP="003B5648">
      <w:pPr>
        <w:ind w:firstLine="567"/>
        <w:jc w:val="both"/>
        <w:rPr>
          <w:sz w:val="28"/>
          <w:szCs w:val="28"/>
        </w:rPr>
      </w:pPr>
      <w:r w:rsidRPr="00DC1372">
        <w:rPr>
          <w:b/>
          <w:bCs/>
          <w:i/>
          <w:sz w:val="28"/>
          <w:szCs w:val="28"/>
        </w:rPr>
        <w:t>Встречно-параллельное соединение</w:t>
      </w:r>
      <w:r w:rsidRPr="00DC1372">
        <w:rPr>
          <w:sz w:val="28"/>
          <w:szCs w:val="28"/>
        </w:rPr>
        <w:t xml:space="preserve"> (соединение с обратной связью) - такое соединение звеньев, при котором образуется замкнутый контур для прохождения сигнала. Структурная схема такого соединения для двух звеньев имеет вид (рис.3).</w:t>
      </w:r>
    </w:p>
    <w:p w:rsidR="003B5648" w:rsidRPr="00CD0735" w:rsidRDefault="003B5648" w:rsidP="003B5648">
      <w:pPr>
        <w:ind w:firstLine="567"/>
        <w:jc w:val="both"/>
        <w:rPr>
          <w:sz w:val="16"/>
          <w:szCs w:val="16"/>
        </w:rPr>
      </w:pPr>
    </w:p>
    <w:p w:rsidR="003B5648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812382" cy="1092729"/>
            <wp:effectExtent l="19050" t="0" r="7018" b="0"/>
            <wp:docPr id="183" name="Рисунок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0367" t="43269" r="26778" b="27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15" cy="1094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DC1372" w:rsidRDefault="005F4D1F" w:rsidP="005F4D1F">
      <w:pPr>
        <w:pStyle w:val="a8"/>
        <w:spacing w:before="0" w:after="0"/>
        <w:ind w:firstLine="0"/>
        <w:jc w:val="left"/>
        <w:rPr>
          <w:szCs w:val="28"/>
        </w:rPr>
      </w:pPr>
      <w:r>
        <w:rPr>
          <w:sz w:val="20"/>
          <w:szCs w:val="20"/>
        </w:rPr>
        <w:t xml:space="preserve">                                                                                       </w:t>
      </w:r>
      <w:r w:rsidR="003B5648" w:rsidRPr="00DC1372">
        <w:rPr>
          <w:szCs w:val="28"/>
        </w:rPr>
        <w:t>Рис. 3</w:t>
      </w:r>
    </w:p>
    <w:p w:rsidR="003B5648" w:rsidRDefault="003B5648" w:rsidP="003B5648">
      <w:pPr>
        <w:pStyle w:val="a8"/>
        <w:spacing w:after="0"/>
        <w:ind w:firstLine="567"/>
        <w:jc w:val="left"/>
        <w:rPr>
          <w:szCs w:val="28"/>
        </w:rPr>
      </w:pPr>
      <w:r w:rsidRPr="00DC1372">
        <w:rPr>
          <w:szCs w:val="28"/>
        </w:rPr>
        <w:t>Передаточная функция встречно - параллельного соединения</w:t>
      </w:r>
    </w:p>
    <w:p w:rsidR="003B5648" w:rsidRPr="00DC1372" w:rsidRDefault="003B5648" w:rsidP="003B5648">
      <w:pPr>
        <w:pStyle w:val="a5"/>
      </w:pPr>
    </w:p>
    <w:p w:rsidR="003B5648" w:rsidRDefault="003B5648" w:rsidP="003B5648">
      <w:pPr>
        <w:pStyle w:val="a8"/>
        <w:tabs>
          <w:tab w:val="clear" w:pos="1505"/>
        </w:tabs>
        <w:spacing w:before="0" w:after="0"/>
        <w:rPr>
          <w:position w:val="-30"/>
          <w:sz w:val="24"/>
        </w:rPr>
      </w:pPr>
      <w:r w:rsidRPr="00D651D5">
        <w:rPr>
          <w:position w:val="-30"/>
          <w:sz w:val="24"/>
        </w:rPr>
        <w:object w:dxaOrig="2439" w:dyaOrig="680">
          <v:shape id="_x0000_i1027" type="#_x0000_t75" style="width:137.95pt;height:36.4pt" o:ole="" fillcolor="window">
            <v:imagedata r:id="rId16" o:title=""/>
          </v:shape>
          <o:OLEObject Type="Embed" ProgID="Equation.3" ShapeID="_x0000_i1027" DrawAspect="Content" ObjectID="_1698247202" r:id="rId17"/>
        </w:object>
      </w:r>
    </w:p>
    <w:p w:rsidR="003B5648" w:rsidRPr="00DC1372" w:rsidRDefault="003B5648" w:rsidP="003B5648">
      <w:pPr>
        <w:pStyle w:val="a5"/>
        <w:rPr>
          <w:sz w:val="16"/>
          <w:szCs w:val="16"/>
        </w:rPr>
      </w:pPr>
    </w:p>
    <w:p w:rsidR="003B5648" w:rsidRPr="00CD0735" w:rsidRDefault="003B5648" w:rsidP="003B5648">
      <w:pPr>
        <w:ind w:firstLine="720"/>
        <w:jc w:val="both"/>
        <w:rPr>
          <w:bCs/>
          <w:sz w:val="28"/>
          <w:szCs w:val="28"/>
        </w:rPr>
      </w:pPr>
      <w:r w:rsidRPr="00CD0735">
        <w:rPr>
          <w:sz w:val="28"/>
          <w:szCs w:val="28"/>
        </w:rPr>
        <w:t xml:space="preserve">Существуют и </w:t>
      </w:r>
      <w:r w:rsidRPr="00CD0735">
        <w:rPr>
          <w:bCs/>
          <w:sz w:val="28"/>
          <w:szCs w:val="28"/>
        </w:rPr>
        <w:t>структурные схемы</w:t>
      </w:r>
      <w:r w:rsidRPr="00CD0735">
        <w:rPr>
          <w:sz w:val="28"/>
          <w:szCs w:val="28"/>
        </w:rPr>
        <w:t xml:space="preserve">, которые не допускают последовательное применение указанных выше формул, т.к. </w:t>
      </w:r>
      <w:r w:rsidRPr="00CD0735">
        <w:rPr>
          <w:bCs/>
          <w:sz w:val="28"/>
          <w:szCs w:val="28"/>
        </w:rPr>
        <w:t>содержат перекрестные связи (сложные САУ и САР)</w:t>
      </w:r>
      <w:r w:rsidRPr="00CD0735">
        <w:rPr>
          <w:sz w:val="28"/>
          <w:szCs w:val="28"/>
        </w:rPr>
        <w:t xml:space="preserve">. Для расчета передаточных функций таких структурных схем </w:t>
      </w:r>
      <w:r w:rsidRPr="00CD0735">
        <w:rPr>
          <w:bCs/>
          <w:sz w:val="28"/>
          <w:szCs w:val="28"/>
        </w:rPr>
        <w:t>существуют специальные методы.</w:t>
      </w:r>
    </w:p>
    <w:p w:rsidR="003B5648" w:rsidRDefault="003B5648" w:rsidP="003B5648">
      <w:pPr>
        <w:widowControl/>
        <w:autoSpaceDE/>
        <w:autoSpaceDN/>
        <w:adjustRightInd/>
        <w:ind w:firstLine="708"/>
        <w:jc w:val="both"/>
        <w:rPr>
          <w:b/>
          <w:sz w:val="24"/>
        </w:rPr>
      </w:pPr>
    </w:p>
    <w:p w:rsidR="003B5648" w:rsidRPr="00CD0735" w:rsidRDefault="003B5648" w:rsidP="003B5648">
      <w:pPr>
        <w:widowControl/>
        <w:autoSpaceDE/>
        <w:autoSpaceDN/>
        <w:adjustRightInd/>
        <w:jc w:val="center"/>
        <w:rPr>
          <w:b/>
          <w:i/>
          <w:sz w:val="28"/>
          <w:szCs w:val="28"/>
        </w:rPr>
      </w:pPr>
      <w:r w:rsidRPr="00CD0735">
        <w:rPr>
          <w:b/>
          <w:i/>
          <w:sz w:val="28"/>
          <w:szCs w:val="28"/>
        </w:rPr>
        <w:t>Передаточные функции разомкнутых и замкнутых систем</w:t>
      </w:r>
    </w:p>
    <w:p w:rsidR="003B5648" w:rsidRPr="00BC2F9B" w:rsidRDefault="003B5648" w:rsidP="003B5648">
      <w:pPr>
        <w:ind w:firstLine="720"/>
        <w:jc w:val="both"/>
        <w:rPr>
          <w:i/>
          <w:sz w:val="28"/>
          <w:szCs w:val="28"/>
        </w:rPr>
      </w:pPr>
      <w:r w:rsidRPr="00CD0735">
        <w:rPr>
          <w:sz w:val="28"/>
          <w:szCs w:val="28"/>
        </w:rPr>
        <w:t xml:space="preserve">Для  описания и анализа САУ и САР широко применяются </w:t>
      </w:r>
      <w:r w:rsidRPr="00BC2F9B">
        <w:rPr>
          <w:b/>
          <w:bCs/>
          <w:i/>
          <w:sz w:val="28"/>
          <w:szCs w:val="28"/>
        </w:rPr>
        <w:t>понятия передаточных функций разомкнутой и замкнутой системы.</w:t>
      </w:r>
      <w:r w:rsidRPr="00BC2F9B">
        <w:rPr>
          <w:i/>
          <w:sz w:val="28"/>
          <w:szCs w:val="28"/>
        </w:rPr>
        <w:t xml:space="preserve"> </w:t>
      </w:r>
    </w:p>
    <w:p w:rsidR="003B5648" w:rsidRPr="00CD0735" w:rsidRDefault="003B5648" w:rsidP="003B5648">
      <w:pPr>
        <w:ind w:firstLine="720"/>
        <w:jc w:val="both"/>
        <w:rPr>
          <w:sz w:val="28"/>
          <w:szCs w:val="28"/>
        </w:rPr>
      </w:pPr>
      <w:r w:rsidRPr="00BC2F9B">
        <w:rPr>
          <w:bCs/>
          <w:i/>
          <w:sz w:val="28"/>
          <w:szCs w:val="28"/>
          <w:u w:val="single"/>
        </w:rPr>
        <w:t>Передаточная функция разомкнутой системы</w:t>
      </w:r>
      <w:r w:rsidRPr="00CD0735">
        <w:rPr>
          <w:sz w:val="28"/>
          <w:szCs w:val="28"/>
        </w:rPr>
        <w:t xml:space="preserve"> - изображение сигнала на выходе главной обратной связи к изображению входного сигнала при нулевых начальных условиях. Например, для структурной схемы, представленной на рисунке. </w:t>
      </w:r>
    </w:p>
    <w:p w:rsidR="003B5648" w:rsidRPr="00600EA1" w:rsidRDefault="003B5648" w:rsidP="003B5648">
      <w:pPr>
        <w:ind w:firstLine="720"/>
        <w:jc w:val="center"/>
        <w:rPr>
          <w:sz w:val="16"/>
          <w:szCs w:val="16"/>
        </w:rPr>
      </w:pPr>
    </w:p>
    <w:p w:rsidR="003B5648" w:rsidRDefault="00B27990" w:rsidP="003B5648">
      <w:pPr>
        <w:ind w:firstLine="72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>
                <wp:simplePos x="0" y="0"/>
                <wp:positionH relativeFrom="column">
                  <wp:posOffset>3357245</wp:posOffset>
                </wp:positionH>
                <wp:positionV relativeFrom="paragraph">
                  <wp:posOffset>7620</wp:posOffset>
                </wp:positionV>
                <wp:extent cx="336550" cy="288925"/>
                <wp:effectExtent l="13970" t="7620" r="11430" b="8255"/>
                <wp:wrapNone/>
                <wp:docPr id="245" name="Rectangl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28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3" o:spid="_x0000_s1026" style="position:absolute;margin-left:264.35pt;margin-top:.6pt;width:26.5pt;height:22.7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" strokecolor="white [3212]"/>
            </w:pict>
          </mc:Fallback>
        </mc:AlternateContent>
      </w:r>
      <w:r w:rsidR="003B5648">
        <w:rPr>
          <w:noProof/>
          <w:sz w:val="24"/>
          <w:szCs w:val="24"/>
        </w:rPr>
        <w:drawing>
          <wp:inline distT="0" distB="0" distL="0" distR="0">
            <wp:extent cx="3542297" cy="1275436"/>
            <wp:effectExtent l="19050" t="0" r="1003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5498" t="45192" r="18132" b="187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053" cy="12796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BC2F9B" w:rsidRDefault="003B5648" w:rsidP="003B5648">
      <w:pPr>
        <w:ind w:firstLine="567"/>
        <w:jc w:val="both"/>
        <w:rPr>
          <w:bCs/>
          <w:sz w:val="28"/>
          <w:szCs w:val="28"/>
        </w:rPr>
      </w:pPr>
      <w:r w:rsidRPr="00BC2F9B">
        <w:rPr>
          <w:bCs/>
          <w:sz w:val="28"/>
          <w:szCs w:val="28"/>
        </w:rPr>
        <w:t>Передаточная функция разомкнутой АС</w:t>
      </w:r>
    </w:p>
    <w:p w:rsidR="003B5648" w:rsidRPr="00CD0735" w:rsidRDefault="003B5648" w:rsidP="003B5648">
      <w:pPr>
        <w:ind w:firstLine="567"/>
        <w:jc w:val="both"/>
        <w:rPr>
          <w:bCs/>
          <w:sz w:val="24"/>
          <w:szCs w:val="24"/>
        </w:rPr>
      </w:pPr>
    </w:p>
    <w:p w:rsidR="003B5648" w:rsidRPr="00701225" w:rsidRDefault="003B5648" w:rsidP="003B5648">
      <w:pPr>
        <w:pStyle w:val="a8"/>
        <w:spacing w:before="0" w:after="0"/>
        <w:rPr>
          <w:sz w:val="24"/>
        </w:rPr>
      </w:pPr>
      <w:r w:rsidRPr="00D02058">
        <w:rPr>
          <w:position w:val="-28"/>
          <w:sz w:val="24"/>
        </w:rPr>
        <w:object w:dxaOrig="3560" w:dyaOrig="660">
          <v:shape id="_x0000_i1028" type="#_x0000_t75" style="width:178.1pt;height:33.35pt" o:ole="" fillcolor="window">
            <v:imagedata r:id="rId19" o:title=""/>
          </v:shape>
          <o:OLEObject Type="Embed" ProgID="Equation.3" ShapeID="_x0000_i1028" DrawAspect="Content" ObjectID="_1698247203" r:id="rId20"/>
        </w:object>
      </w:r>
      <w:r w:rsidRPr="00701225">
        <w:rPr>
          <w:sz w:val="24"/>
        </w:rPr>
        <w:t>.</w:t>
      </w:r>
    </w:p>
    <w:p w:rsidR="003B5648" w:rsidRPr="00BC2F9B" w:rsidRDefault="003B5648" w:rsidP="003B5648">
      <w:pPr>
        <w:ind w:firstLine="567"/>
        <w:jc w:val="both"/>
        <w:rPr>
          <w:b/>
          <w:bCs/>
          <w:sz w:val="28"/>
          <w:szCs w:val="28"/>
        </w:rPr>
      </w:pPr>
      <w:r w:rsidRPr="00BC2F9B">
        <w:rPr>
          <w:bCs/>
          <w:sz w:val="28"/>
          <w:szCs w:val="28"/>
        </w:rPr>
        <w:t>Передаточная функция замкнутой системы</w:t>
      </w:r>
      <w:r w:rsidRPr="00BC2F9B">
        <w:rPr>
          <w:sz w:val="28"/>
          <w:szCs w:val="28"/>
        </w:rPr>
        <w:t xml:space="preserve"> - ПФ, полученная при замыкании главной ОС</w:t>
      </w:r>
      <w:r w:rsidRPr="00BC2F9B">
        <w:rPr>
          <w:b/>
          <w:bCs/>
          <w:sz w:val="28"/>
          <w:szCs w:val="28"/>
        </w:rPr>
        <w:t xml:space="preserve">. </w:t>
      </w:r>
    </w:p>
    <w:p w:rsidR="003B5648" w:rsidRPr="00BC2F9B" w:rsidRDefault="003B5648" w:rsidP="003B5648">
      <w:pPr>
        <w:ind w:firstLine="567"/>
        <w:jc w:val="both"/>
        <w:rPr>
          <w:sz w:val="28"/>
          <w:szCs w:val="28"/>
        </w:rPr>
      </w:pPr>
      <w:r w:rsidRPr="00BC2F9B">
        <w:rPr>
          <w:bCs/>
          <w:sz w:val="28"/>
          <w:szCs w:val="28"/>
        </w:rPr>
        <w:t>Главная ОС (внешняя)</w:t>
      </w:r>
      <w:r w:rsidRPr="00BC2F9B">
        <w:rPr>
          <w:sz w:val="28"/>
          <w:szCs w:val="28"/>
        </w:rPr>
        <w:t xml:space="preserve"> - ОС, передающая выходной сигнал на вход САУ.</w:t>
      </w:r>
    </w:p>
    <w:p w:rsidR="003B5648" w:rsidRPr="00FA1A3C" w:rsidRDefault="003B5648" w:rsidP="00FA1A3C">
      <w:pPr>
        <w:pStyle w:val="a8"/>
        <w:spacing w:before="240" w:after="0"/>
        <w:rPr>
          <w:sz w:val="24"/>
        </w:rPr>
      </w:pPr>
      <w:r w:rsidRPr="00CD0735">
        <w:rPr>
          <w:position w:val="-32"/>
          <w:sz w:val="24"/>
        </w:rPr>
        <w:object w:dxaOrig="3320" w:dyaOrig="740">
          <v:shape id="_x0000_i1029" type="#_x0000_t75" style="width:166pt;height:37.15pt" o:ole="" fillcolor="window">
            <v:imagedata r:id="rId21" o:title=""/>
          </v:shape>
          <o:OLEObject Type="Embed" ProgID="Equation.DSMT4" ShapeID="_x0000_i1029" DrawAspect="Content" ObjectID="_1698247204" r:id="rId22"/>
        </w:object>
      </w:r>
      <w:r w:rsidRPr="00701225">
        <w:rPr>
          <w:sz w:val="24"/>
        </w:rPr>
        <w:t xml:space="preserve"> </w:t>
      </w:r>
    </w:p>
    <w:p w:rsidR="003B5648" w:rsidRDefault="003B5648" w:rsidP="003B5648">
      <w:pPr>
        <w:widowControl/>
        <w:autoSpaceDE/>
        <w:autoSpaceDN/>
        <w:adjustRightInd/>
        <w:ind w:left="34" w:firstLine="674"/>
        <w:jc w:val="both"/>
        <w:rPr>
          <w:b/>
          <w:sz w:val="28"/>
          <w:szCs w:val="28"/>
        </w:rPr>
      </w:pPr>
    </w:p>
    <w:p w:rsidR="003B5648" w:rsidRPr="005A3D12" w:rsidRDefault="003B5648" w:rsidP="003B5648">
      <w:pPr>
        <w:widowControl/>
        <w:autoSpaceDE/>
        <w:autoSpaceDN/>
        <w:adjustRightInd/>
        <w:ind w:left="34" w:firstLine="674"/>
        <w:jc w:val="both"/>
        <w:rPr>
          <w:b/>
          <w:sz w:val="28"/>
          <w:szCs w:val="28"/>
        </w:rPr>
      </w:pPr>
      <w:r w:rsidRPr="005A3D12">
        <w:rPr>
          <w:b/>
          <w:sz w:val="28"/>
          <w:szCs w:val="28"/>
        </w:rPr>
        <w:t>Правило переноса точек разветвления и сумматоров</w:t>
      </w:r>
    </w:p>
    <w:p w:rsidR="003B5648" w:rsidRPr="005A3D12" w:rsidRDefault="003B5648" w:rsidP="003B5648">
      <w:pPr>
        <w:ind w:firstLine="720"/>
        <w:jc w:val="both"/>
        <w:rPr>
          <w:sz w:val="28"/>
          <w:szCs w:val="28"/>
        </w:rPr>
      </w:pPr>
    </w:p>
    <w:p w:rsidR="003B5648" w:rsidRPr="005A3D12" w:rsidRDefault="003B5648" w:rsidP="003B5648">
      <w:pPr>
        <w:ind w:firstLine="72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 xml:space="preserve">Рассматривая любую структурную схему, заметим, что она включает в </w:t>
      </w:r>
      <w:r w:rsidRPr="005A3D12">
        <w:rPr>
          <w:sz w:val="28"/>
          <w:szCs w:val="28"/>
        </w:rPr>
        <w:lastRenderedPageBreak/>
        <w:t xml:space="preserve">свой состав три типа элементов: динамические звенья, узлы и сумматоры, соединенные между собой связями. </w:t>
      </w:r>
    </w:p>
    <w:p w:rsidR="003B5648" w:rsidRPr="005A3D12" w:rsidRDefault="003B5648" w:rsidP="003B5648">
      <w:pPr>
        <w:ind w:firstLine="720"/>
        <w:jc w:val="both"/>
        <w:rPr>
          <w:sz w:val="28"/>
          <w:szCs w:val="28"/>
        </w:rPr>
      </w:pPr>
      <w:r w:rsidRPr="005A3D12">
        <w:rPr>
          <w:sz w:val="28"/>
          <w:szCs w:val="28"/>
        </w:rPr>
        <w:t>Если в структурной схеме исследуемой системы имеется участок, содержащий сложные перекрестные связи, то этот участок выделяют и подвергают структурным преобразованиям с целью приведения всех его соединений к простейшим типовым. Структурные преобразования состоят в изменении взаимного расположения элементов структурной схемы (звеньев, узлов, сумматоров) таким образом, чтобы, не изменяя входных и выходных величин преобразуемого участка схемы, изменить (упростить) характер соединений его звеньев.</w:t>
      </w:r>
    </w:p>
    <w:p w:rsidR="003B5648" w:rsidRDefault="003B5648" w:rsidP="003B5648">
      <w:pPr>
        <w:widowControl/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Для суммирующих элементов используют специальное обозначение – круг, разбитый на</w:t>
      </w:r>
      <w:r>
        <w:rPr>
          <w:rFonts w:ascii="TimesNewRomanPSMT" w:eastAsiaTheme="minorHAnsi" w:hAnsi="TimesNewRomanPSMT" w:cs="TimesNewRomanPSMT"/>
          <w:sz w:val="28"/>
          <w:szCs w:val="28"/>
          <w:lang w:eastAsia="en-US"/>
        </w:rPr>
        <w:t xml:space="preserve"> </w:t>
      </w: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сектора. Если сектор залит черным цветом, поступающий в него сигнал вычитается, а не складывается с другими. Разветвление сигнала обозначается точкой, как и радиотехнике.</w:t>
      </w:r>
    </w:p>
    <w:p w:rsidR="003B5648" w:rsidRPr="00085EF4" w:rsidRDefault="003B5648" w:rsidP="003B5648">
      <w:pPr>
        <w:widowControl/>
        <w:ind w:firstLine="567"/>
        <w:jc w:val="both"/>
        <w:rPr>
          <w:rFonts w:ascii="TimesNewRomanPSMT" w:eastAsiaTheme="minorHAnsi" w:hAnsi="TimesNewRomanPSMT" w:cs="TimesNewRomanPSMT"/>
          <w:sz w:val="16"/>
          <w:szCs w:val="16"/>
          <w:lang w:eastAsia="en-US"/>
        </w:rPr>
      </w:pPr>
    </w:p>
    <w:p w:rsidR="003B5648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375362" cy="1147011"/>
            <wp:effectExtent l="19050" t="0" r="0" b="0"/>
            <wp:docPr id="204" name="Рисунок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732" t="24519" r="28534" b="49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942" cy="1147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085EF4" w:rsidRDefault="003B5648" w:rsidP="003B5648">
      <w:pPr>
        <w:jc w:val="center"/>
        <w:rPr>
          <w:sz w:val="16"/>
          <w:szCs w:val="16"/>
        </w:rPr>
      </w:pPr>
    </w:p>
    <w:p w:rsidR="003B5648" w:rsidRPr="005A3D12" w:rsidRDefault="003B5648" w:rsidP="003B5648">
      <w:pPr>
        <w:ind w:firstLine="567"/>
        <w:jc w:val="both"/>
        <w:rPr>
          <w:sz w:val="28"/>
          <w:szCs w:val="28"/>
        </w:rPr>
      </w:pPr>
      <w:r w:rsidRPr="005A3D12">
        <w:rPr>
          <w:sz w:val="28"/>
          <w:szCs w:val="28"/>
        </w:rPr>
        <w:t>Звено можно переносить через сумматор как вперед, так</w:t>
      </w:r>
      <w:r>
        <w:rPr>
          <w:sz w:val="28"/>
          <w:szCs w:val="28"/>
        </w:rPr>
        <w:t xml:space="preserve"> и назад. Чтобы при этом переда</w:t>
      </w:r>
      <w:r w:rsidRPr="005A3D12">
        <w:rPr>
          <w:sz w:val="28"/>
          <w:szCs w:val="28"/>
        </w:rPr>
        <w:t>точные функции не изменились, перед сумматором нужно поставить дополнительное звено:</w:t>
      </w:r>
    </w:p>
    <w:p w:rsidR="003B5648" w:rsidRPr="005A3D12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789575" cy="1058779"/>
            <wp:effectExtent l="19050" t="0" r="0" b="0"/>
            <wp:docPr id="195" name="Рисунок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8452" t="32933" r="29885" b="427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371" cy="1059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5A3D12" w:rsidRDefault="003B5648" w:rsidP="003B5648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Следует о</w:t>
      </w:r>
      <w:r w:rsidRPr="005A3D12">
        <w:rPr>
          <w:sz w:val="28"/>
          <w:szCs w:val="28"/>
        </w:rPr>
        <w:t>братит</w:t>
      </w:r>
      <w:r>
        <w:rPr>
          <w:sz w:val="28"/>
          <w:szCs w:val="28"/>
        </w:rPr>
        <w:t>ь</w:t>
      </w:r>
      <w:r w:rsidRPr="005A3D12">
        <w:rPr>
          <w:sz w:val="28"/>
          <w:szCs w:val="28"/>
        </w:rPr>
        <w:t xml:space="preserve"> внимание, что передаточные функции от обоих входов к выходу на двух схемах одинаковые. Для следующей пары это условие тоже выполняется:</w:t>
      </w:r>
    </w:p>
    <w:p w:rsidR="003B5648" w:rsidRPr="005A3D12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84783" cy="1114926"/>
            <wp:effectExtent l="19050" t="0" r="1467" b="0"/>
            <wp:docPr id="198" name="Рисунок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5611" t="33173" r="30426" b="41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7967" cy="111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Default="003B5648" w:rsidP="003B5648">
      <w:pPr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</w:p>
    <w:p w:rsidR="003B5648" w:rsidRPr="005A3D12" w:rsidRDefault="003B5648" w:rsidP="003B5648">
      <w:pPr>
        <w:ind w:firstLine="567"/>
        <w:jc w:val="both"/>
        <w:rPr>
          <w:sz w:val="28"/>
          <w:szCs w:val="28"/>
        </w:rPr>
      </w:pPr>
      <w:r w:rsidRPr="005A3D12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Звено можно переносить также через точку разветвления, сохраняя все передаточные функции:</w:t>
      </w:r>
    </w:p>
    <w:p w:rsidR="003B5648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282112" cy="962526"/>
            <wp:effectExtent l="19050" t="0" r="4138" b="0"/>
            <wp:docPr id="4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7785" t="25721" r="35289" b="55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555" cy="96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Pr="00085EF4" w:rsidRDefault="003B5648" w:rsidP="003B5648">
      <w:pPr>
        <w:ind w:firstLine="567"/>
        <w:jc w:val="both"/>
        <w:rPr>
          <w:sz w:val="28"/>
          <w:szCs w:val="28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Эти две схемы тоже равносильны:</w:t>
      </w:r>
    </w:p>
    <w:p w:rsidR="003B5648" w:rsidRDefault="003B5648" w:rsidP="003B5648">
      <w:pPr>
        <w:jc w:val="center"/>
        <w:rPr>
          <w:sz w:val="28"/>
          <w:szCs w:val="28"/>
        </w:rPr>
      </w:pPr>
    </w:p>
    <w:p w:rsidR="003B5648" w:rsidRDefault="003B5648" w:rsidP="003B564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28355" cy="906379"/>
            <wp:effectExtent l="19050" t="0" r="0" b="0"/>
            <wp:docPr id="201" name="Рисунок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15633" t="47596" r="35694" b="3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995" cy="907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648" w:rsidRDefault="003B5648" w:rsidP="003B5648">
      <w:pPr>
        <w:widowControl/>
        <w:ind w:firstLine="567"/>
        <w:jc w:val="both"/>
        <w:rPr>
          <w:rFonts w:ascii="TimesNewRomanPSMT" w:eastAsiaTheme="minorHAnsi" w:hAnsi="TimesNewRomanPSMT" w:cs="TimesNewRomanPSMT"/>
          <w:sz w:val="28"/>
          <w:szCs w:val="28"/>
          <w:lang w:eastAsia="en-US"/>
        </w:rPr>
      </w:pPr>
      <w:r w:rsidRPr="00085EF4">
        <w:rPr>
          <w:rFonts w:ascii="TimesNewRomanPSMT" w:eastAsiaTheme="minorHAnsi" w:hAnsi="TimesNewRomanPSMT" w:cs="TimesNewRomanPSMT"/>
          <w:sz w:val="28"/>
          <w:szCs w:val="28"/>
          <w:lang w:eastAsia="en-US"/>
        </w:rPr>
        <w:t>Применим показанные выше приемы для вычисления передаточной функции автоматической системы.</w:t>
      </w:r>
    </w:p>
    <w:p w:rsidR="007F35FF" w:rsidRDefault="007F35FF" w:rsidP="00296EB4">
      <w:pPr>
        <w:widowControl/>
        <w:jc w:val="both"/>
        <w:rPr>
          <w:i/>
          <w:iCs/>
          <w:sz w:val="28"/>
          <w:szCs w:val="28"/>
        </w:rPr>
      </w:pPr>
    </w:p>
    <w:p w:rsidR="007F35FF" w:rsidRDefault="007F35FF" w:rsidP="00296EB4">
      <w:pPr>
        <w:widowControl/>
        <w:jc w:val="both"/>
        <w:rPr>
          <w:i/>
          <w:iCs/>
          <w:sz w:val="28"/>
          <w:szCs w:val="28"/>
        </w:rPr>
      </w:pPr>
    </w:p>
    <w:p w:rsidR="0035137B" w:rsidRPr="003B5648" w:rsidRDefault="003B5648" w:rsidP="003B5648">
      <w:pPr>
        <w:pStyle w:val="aa"/>
        <w:widowControl/>
        <w:numPr>
          <w:ilvl w:val="0"/>
          <w:numId w:val="7"/>
        </w:numPr>
        <w:jc w:val="center"/>
        <w:rPr>
          <w:b/>
          <w:bCs/>
          <w:iCs/>
          <w:sz w:val="28"/>
          <w:szCs w:val="28"/>
        </w:rPr>
      </w:pPr>
      <w:r w:rsidRPr="003B5648">
        <w:rPr>
          <w:b/>
          <w:sz w:val="28"/>
          <w:szCs w:val="28"/>
        </w:rPr>
        <w:t xml:space="preserve">Решение задач по </w:t>
      </w:r>
      <w:r w:rsidRPr="003B5648">
        <w:rPr>
          <w:b/>
          <w:bCs/>
          <w:iCs/>
          <w:sz w:val="28"/>
          <w:szCs w:val="28"/>
        </w:rPr>
        <w:t>переносу точек разветвления и сумматоров в многоконтурных схемах САУ и САР.</w:t>
      </w:r>
    </w:p>
    <w:p w:rsidR="003B5648" w:rsidRPr="003B5648" w:rsidRDefault="003B5648" w:rsidP="003B5648">
      <w:pPr>
        <w:pStyle w:val="aa"/>
        <w:widowControl/>
        <w:rPr>
          <w:b/>
          <w:bCs/>
          <w:i/>
          <w:iCs/>
          <w:sz w:val="28"/>
          <w:szCs w:val="28"/>
        </w:rPr>
      </w:pP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Задача № 1</w:t>
      </w:r>
    </w:p>
    <w:p w:rsidR="00C35E38" w:rsidRDefault="00C35E38" w:rsidP="0035137B">
      <w:pPr>
        <w:widowControl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Определить передаточную функцию </w:t>
      </w:r>
      <w:r>
        <w:rPr>
          <w:bCs/>
          <w:iCs/>
          <w:sz w:val="28"/>
          <w:szCs w:val="28"/>
          <w:lang w:val="en-US"/>
        </w:rPr>
        <w:t xml:space="preserve">W(p) </w:t>
      </w:r>
      <w:r>
        <w:rPr>
          <w:bCs/>
          <w:iCs/>
          <w:sz w:val="28"/>
          <w:szCs w:val="28"/>
        </w:rPr>
        <w:t>соединений звеньев в представленной структурной схеме.</w:t>
      </w:r>
    </w:p>
    <w:p w:rsidR="00C35E38" w:rsidRPr="00C35E38" w:rsidRDefault="00C35E38" w:rsidP="0035137B">
      <w:pPr>
        <w:widowControl/>
        <w:jc w:val="both"/>
        <w:rPr>
          <w:bCs/>
          <w:iCs/>
          <w:sz w:val="28"/>
          <w:szCs w:val="28"/>
        </w:rPr>
      </w:pPr>
      <w:r w:rsidRPr="00C35E38">
        <w:rPr>
          <w:noProof/>
          <w:sz w:val="24"/>
          <w:szCs w:val="24"/>
        </w:rPr>
        <w:drawing>
          <wp:inline distT="0" distB="0" distL="0" distR="0" wp14:anchorId="2BEDB62A" wp14:editId="59722772">
            <wp:extent cx="4259978" cy="1684421"/>
            <wp:effectExtent l="19050" t="0" r="7222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1694" t="25481" r="19213" b="3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5755" cy="1686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Решение</w:t>
      </w:r>
      <w:r>
        <w:rPr>
          <w:b/>
          <w:bCs/>
          <w:iCs/>
          <w:sz w:val="28"/>
          <w:szCs w:val="28"/>
          <w:lang w:val="en-US"/>
        </w:rPr>
        <w:t>:</w:t>
      </w: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sz w:val="28"/>
          <w:szCs w:val="28"/>
        </w:rPr>
        <w:t>1.П</w:t>
      </w:r>
      <w:r w:rsidRPr="00C35E38">
        <w:rPr>
          <w:sz w:val="28"/>
          <w:szCs w:val="28"/>
        </w:rPr>
        <w:t xml:space="preserve">еремещение звена </w:t>
      </w:r>
      <w:r w:rsidRPr="00C35E38">
        <w:rPr>
          <w:position w:val="-12"/>
          <w:sz w:val="28"/>
          <w:szCs w:val="28"/>
        </w:rPr>
        <w:object w:dxaOrig="840" w:dyaOrig="380">
          <v:shape id="_x0000_i1030" type="#_x0000_t75" style="width:42.45pt;height:19.7pt" o:ole="">
            <v:imagedata r:id="rId28" o:title=""/>
          </v:shape>
          <o:OLEObject Type="Embed" ProgID="Equation.3" ShapeID="_x0000_i1030" DrawAspect="Content" ObjectID="_1698247205" r:id="rId29"/>
        </w:object>
      </w:r>
      <w:r w:rsidRPr="00C35E38">
        <w:rPr>
          <w:sz w:val="28"/>
          <w:szCs w:val="28"/>
        </w:rPr>
        <w:t xml:space="preserve"> через узел против направления ветвления</w:t>
      </w: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  <w:r w:rsidRPr="00C35E38">
        <w:rPr>
          <w:noProof/>
        </w:rPr>
        <w:drawing>
          <wp:inline distT="0" distB="0" distL="0" distR="0" wp14:anchorId="7C421966" wp14:editId="0ED55651">
            <wp:extent cx="4014032" cy="1764632"/>
            <wp:effectExtent l="19050" t="0" r="5518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2490" t="27885" r="19483" b="266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1843" cy="1768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E38" w:rsidRDefault="00C35E38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C35E38" w:rsidRDefault="00C35E38" w:rsidP="00C35E38">
      <w:pPr>
        <w:widowControl/>
        <w:ind w:left="360"/>
        <w:rPr>
          <w:sz w:val="28"/>
          <w:szCs w:val="28"/>
        </w:rPr>
      </w:pPr>
      <w:r>
        <w:rPr>
          <w:sz w:val="28"/>
          <w:szCs w:val="28"/>
        </w:rPr>
        <w:lastRenderedPageBreak/>
        <w:t>2.</w:t>
      </w:r>
      <w:r w:rsidRPr="00C35E38">
        <w:rPr>
          <w:sz w:val="28"/>
          <w:szCs w:val="28"/>
        </w:rPr>
        <w:t xml:space="preserve">Преобразование совокупности звеньев </w:t>
      </w:r>
      <w:r w:rsidRPr="00C35E38">
        <w:rPr>
          <w:position w:val="-12"/>
        </w:rPr>
        <w:object w:dxaOrig="700" w:dyaOrig="360">
          <v:shape id="_x0000_i1031" type="#_x0000_t75" style="width:34.85pt;height:18.2pt" o:ole="">
            <v:imagedata r:id="rId31" o:title=""/>
          </v:shape>
          <o:OLEObject Type="Embed" ProgID="Equation.3" ShapeID="_x0000_i1031" DrawAspect="Content" ObjectID="_1698247206" r:id="rId32"/>
        </w:object>
      </w:r>
      <w:r w:rsidRPr="00C35E38">
        <w:rPr>
          <w:sz w:val="28"/>
          <w:szCs w:val="28"/>
        </w:rPr>
        <w:t xml:space="preserve"> </w:t>
      </w:r>
      <w:r w:rsidRPr="00C35E38">
        <w:rPr>
          <w:position w:val="-12"/>
        </w:rPr>
        <w:object w:dxaOrig="720" w:dyaOrig="360">
          <v:shape id="_x0000_i1032" type="#_x0000_t75" style="width:36.4pt;height:18.2pt" o:ole="">
            <v:imagedata r:id="rId33" o:title=""/>
          </v:shape>
          <o:OLEObject Type="Embed" ProgID="Equation.3" ShapeID="_x0000_i1032" DrawAspect="Content" ObjectID="_1698247207" r:id="rId34"/>
        </w:object>
      </w:r>
      <w:r w:rsidRPr="00C35E38">
        <w:rPr>
          <w:sz w:val="28"/>
          <w:szCs w:val="28"/>
        </w:rPr>
        <w:t xml:space="preserve"> </w:t>
      </w:r>
      <w:r w:rsidRPr="00C35E38">
        <w:rPr>
          <w:position w:val="-12"/>
        </w:rPr>
        <w:object w:dxaOrig="720" w:dyaOrig="360">
          <v:shape id="_x0000_i1033" type="#_x0000_t75" style="width:36.4pt;height:18.2pt" o:ole="">
            <v:imagedata r:id="rId35" o:title=""/>
          </v:shape>
          <o:OLEObject Type="Embed" ProgID="Equation.3" ShapeID="_x0000_i1033" DrawAspect="Content" ObjectID="_1698247208" r:id="rId36"/>
        </w:object>
      </w:r>
      <w:r w:rsidRPr="00C35E38">
        <w:rPr>
          <w:sz w:val="28"/>
          <w:szCs w:val="28"/>
        </w:rPr>
        <w:t>, соединенных по схеме с обратной положительной связью (встречно-параллельного соединения)</w:t>
      </w:r>
    </w:p>
    <w:p w:rsidR="00C35E38" w:rsidRDefault="00C35E38" w:rsidP="00C35E38">
      <w:pPr>
        <w:widowControl/>
        <w:ind w:left="360"/>
        <w:rPr>
          <w:bCs/>
          <w:iCs/>
          <w:sz w:val="28"/>
          <w:szCs w:val="28"/>
        </w:rPr>
      </w:pPr>
      <w:r w:rsidRPr="00C35E38">
        <w:rPr>
          <w:noProof/>
        </w:rPr>
        <w:drawing>
          <wp:inline distT="0" distB="0" distL="0" distR="0" wp14:anchorId="6D55F2F8" wp14:editId="15570011">
            <wp:extent cx="4280084" cy="1844842"/>
            <wp:effectExtent l="19050" t="0" r="6166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22505" t="42548" r="19213" b="12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228" cy="1845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E38" w:rsidRDefault="00C35E38" w:rsidP="00C35E38">
      <w:pPr>
        <w:widowControl/>
        <w:ind w:left="360"/>
        <w:rPr>
          <w:sz w:val="28"/>
          <w:szCs w:val="28"/>
        </w:rPr>
      </w:pPr>
      <w:r>
        <w:rPr>
          <w:sz w:val="28"/>
          <w:szCs w:val="28"/>
        </w:rPr>
        <w:t>3.П</w:t>
      </w:r>
      <w:r w:rsidRPr="00C35E38">
        <w:rPr>
          <w:sz w:val="28"/>
          <w:szCs w:val="28"/>
        </w:rPr>
        <w:t xml:space="preserve">реобразование совокупности звеньев </w:t>
      </w:r>
      <w:r w:rsidRPr="00C35E38">
        <w:rPr>
          <w:position w:val="-10"/>
          <w:sz w:val="28"/>
          <w:szCs w:val="28"/>
        </w:rPr>
        <w:object w:dxaOrig="720" w:dyaOrig="340">
          <v:shape id="_x0000_i1034" type="#_x0000_t75" style="width:36.4pt;height:16.65pt" o:ole="">
            <v:imagedata r:id="rId38" o:title=""/>
          </v:shape>
          <o:OLEObject Type="Embed" ProgID="Equation.3" ShapeID="_x0000_i1034" DrawAspect="Content" ObjectID="_1698247209" r:id="rId39"/>
        </w:object>
      </w:r>
      <w:r w:rsidRPr="00C35E38">
        <w:rPr>
          <w:sz w:val="28"/>
          <w:szCs w:val="28"/>
        </w:rPr>
        <w:t xml:space="preserve">, </w:t>
      </w:r>
      <w:r w:rsidRPr="00C35E38">
        <w:rPr>
          <w:position w:val="-30"/>
          <w:sz w:val="28"/>
          <w:szCs w:val="28"/>
        </w:rPr>
        <w:object w:dxaOrig="760" w:dyaOrig="680">
          <v:shape id="_x0000_i1035" type="#_x0000_t75" style="width:37.9pt;height:34.1pt" o:ole="">
            <v:imagedata r:id="rId40" o:title=""/>
          </v:shape>
          <o:OLEObject Type="Embed" ProgID="Equation.3" ShapeID="_x0000_i1035" DrawAspect="Content" ObjectID="_1698247210" r:id="rId41"/>
        </w:object>
      </w:r>
      <w:r w:rsidRPr="00C35E38">
        <w:rPr>
          <w:sz w:val="28"/>
          <w:szCs w:val="28"/>
        </w:rPr>
        <w:t xml:space="preserve">, </w:t>
      </w:r>
      <w:r w:rsidRPr="00C35E38">
        <w:rPr>
          <w:position w:val="-12"/>
          <w:sz w:val="28"/>
          <w:szCs w:val="28"/>
        </w:rPr>
        <w:object w:dxaOrig="2000" w:dyaOrig="360">
          <v:shape id="_x0000_i1036" type="#_x0000_t75" style="width:100.05pt;height:18.2pt" o:ole="">
            <v:imagedata r:id="rId42" o:title=""/>
          </v:shape>
          <o:OLEObject Type="Embed" ProgID="Equation.3" ShapeID="_x0000_i1036" DrawAspect="Content" ObjectID="_1698247211" r:id="rId43"/>
        </w:object>
      </w:r>
      <w:r w:rsidRPr="00C35E38">
        <w:rPr>
          <w:sz w:val="28"/>
          <w:szCs w:val="28"/>
        </w:rPr>
        <w:t>, соединенных по схеме с обратной отрицательной связью (встречно-параллельного соединения)</w:t>
      </w:r>
    </w:p>
    <w:p w:rsidR="00C35E38" w:rsidRDefault="00C35E38" w:rsidP="00C35E38">
      <w:pPr>
        <w:widowControl/>
        <w:ind w:left="360"/>
        <w:rPr>
          <w:bCs/>
          <w:iCs/>
          <w:sz w:val="28"/>
          <w:szCs w:val="28"/>
        </w:rPr>
      </w:pPr>
      <w:r w:rsidRPr="00C35E38">
        <w:rPr>
          <w:noProof/>
        </w:rPr>
        <w:drawing>
          <wp:inline distT="0" distB="0" distL="0" distR="0" wp14:anchorId="690AE448" wp14:editId="61E49DAF">
            <wp:extent cx="4252621" cy="1596190"/>
            <wp:effectExtent l="19050" t="0" r="0" b="0"/>
            <wp:docPr id="6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25229" t="29567" r="25427" b="37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6806" cy="1597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E38" w:rsidRPr="00C35E38" w:rsidRDefault="00C35E38" w:rsidP="00C35E38">
      <w:pPr>
        <w:pStyle w:val="aa"/>
        <w:widowControl/>
        <w:numPr>
          <w:ilvl w:val="0"/>
          <w:numId w:val="2"/>
        </w:numPr>
        <w:tabs>
          <w:tab w:val="clear" w:pos="360"/>
          <w:tab w:val="num" w:pos="0"/>
        </w:tabs>
        <w:ind w:left="0" w:firstLine="0"/>
        <w:rPr>
          <w:bCs/>
          <w:iCs/>
          <w:sz w:val="28"/>
          <w:szCs w:val="28"/>
        </w:rPr>
      </w:pPr>
      <w:r w:rsidRPr="00C35E38">
        <w:rPr>
          <w:sz w:val="28"/>
          <w:szCs w:val="28"/>
        </w:rPr>
        <w:t xml:space="preserve">Преобразование встречно-параллельного соединения совокупности звеньев </w:t>
      </w:r>
      <w:r w:rsidRPr="00C35E38">
        <w:rPr>
          <w:position w:val="-10"/>
        </w:rPr>
        <w:object w:dxaOrig="700" w:dyaOrig="340">
          <v:shape id="_x0000_i1037" type="#_x0000_t75" style="width:34.85pt;height:16.65pt" o:ole="">
            <v:imagedata r:id="rId45" o:title=""/>
          </v:shape>
          <o:OLEObject Type="Embed" ProgID="Equation.3" ShapeID="_x0000_i1037" DrawAspect="Content" ObjectID="_1698247212" r:id="rId46"/>
        </w:object>
      </w:r>
      <w:r w:rsidRPr="00C35E38">
        <w:rPr>
          <w:sz w:val="28"/>
          <w:szCs w:val="28"/>
        </w:rPr>
        <w:t xml:space="preserve">, </w:t>
      </w:r>
      <w:r w:rsidRPr="00C35E38">
        <w:rPr>
          <w:position w:val="-30"/>
        </w:rPr>
        <w:object w:dxaOrig="2160" w:dyaOrig="680">
          <v:shape id="_x0000_i1038" type="#_x0000_t75" style="width:108.4pt;height:34.1pt" o:ole="">
            <v:imagedata r:id="rId47" o:title=""/>
          </v:shape>
          <o:OLEObject Type="Embed" ProgID="Equation.3" ShapeID="_x0000_i1038" DrawAspect="Content" ObjectID="_1698247213" r:id="rId48"/>
        </w:object>
      </w:r>
      <w:r w:rsidRPr="00C35E38">
        <w:rPr>
          <w:sz w:val="28"/>
          <w:szCs w:val="28"/>
        </w:rPr>
        <w:t xml:space="preserve">, </w:t>
      </w:r>
      <w:r w:rsidRPr="00C35E38">
        <w:rPr>
          <w:position w:val="-12"/>
        </w:rPr>
        <w:object w:dxaOrig="720" w:dyaOrig="360">
          <v:shape id="_x0000_i1039" type="#_x0000_t75" style="width:36.4pt;height:18.2pt" o:ole="">
            <v:imagedata r:id="rId49" o:title=""/>
          </v:shape>
          <o:OLEObject Type="Embed" ProgID="Equation.3" ShapeID="_x0000_i1039" DrawAspect="Content" ObjectID="_1698247214" r:id="rId50"/>
        </w:object>
      </w:r>
    </w:p>
    <w:p w:rsidR="00C35E38" w:rsidRDefault="00C35E38" w:rsidP="00C35E38">
      <w:pPr>
        <w:pStyle w:val="aa"/>
        <w:widowControl/>
        <w:ind w:left="0"/>
        <w:rPr>
          <w:bCs/>
          <w:iCs/>
          <w:sz w:val="28"/>
          <w:szCs w:val="28"/>
        </w:rPr>
      </w:pPr>
      <w:r w:rsidRPr="00C35E38">
        <w:rPr>
          <w:noProof/>
        </w:rPr>
        <w:drawing>
          <wp:inline distT="0" distB="0" distL="0" distR="0" wp14:anchorId="773CC73B" wp14:editId="71B42A33">
            <wp:extent cx="4262997" cy="1211179"/>
            <wp:effectExtent l="19050" t="0" r="420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27078" t="62981" r="27318" b="13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760" cy="1212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E38" w:rsidRPr="00C35E38" w:rsidRDefault="00C35E38" w:rsidP="00C35E38">
      <w:pPr>
        <w:pStyle w:val="aa"/>
        <w:widowControl/>
        <w:ind w:left="0"/>
        <w:rPr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 xml:space="preserve">Задача №2 </w:t>
      </w:r>
      <w:r w:rsidRPr="000F36CF">
        <w:rPr>
          <w:bCs/>
          <w:iCs/>
          <w:sz w:val="28"/>
          <w:szCs w:val="28"/>
        </w:rPr>
        <w:t>Задана структурная схема:</w:t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Pr="000F36CF" w:rsidRDefault="000F36CF" w:rsidP="000F36CF">
      <w:pPr>
        <w:widowControl/>
        <w:jc w:val="center"/>
        <w:rPr>
          <w:bCs/>
          <w:iCs/>
          <w:sz w:val="28"/>
          <w:szCs w:val="28"/>
        </w:rPr>
      </w:pPr>
      <w:r>
        <w:rPr>
          <w:bCs/>
          <w:iCs/>
          <w:noProof/>
          <w:sz w:val="28"/>
          <w:szCs w:val="28"/>
        </w:rPr>
        <w:drawing>
          <wp:inline distT="0" distB="0" distL="0" distR="0" wp14:anchorId="084F4AD8" wp14:editId="64F6FAC3">
            <wp:extent cx="5524901" cy="1578543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933" cy="15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  <w:r w:rsidRPr="000F36CF">
        <w:rPr>
          <w:bCs/>
          <w:iCs/>
          <w:sz w:val="28"/>
          <w:szCs w:val="28"/>
        </w:rPr>
        <w:t>Требуется получить эквивалентную передаточную функцию</w:t>
      </w:r>
      <w:r w:rsidRPr="000F36CF">
        <w:rPr>
          <w:b/>
          <w:bCs/>
          <w:iCs/>
          <w:sz w:val="28"/>
          <w:szCs w:val="28"/>
        </w:rPr>
        <w:t xml:space="preserve"> Wxy.</w:t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Решение</w:t>
      </w:r>
      <w:r>
        <w:rPr>
          <w:b/>
          <w:bCs/>
          <w:iCs/>
          <w:sz w:val="28"/>
          <w:szCs w:val="28"/>
          <w:lang w:val="en-US"/>
        </w:rPr>
        <w:t>:</w:t>
      </w:r>
    </w:p>
    <w:p w:rsidR="000F36CF" w:rsidRPr="000F36CF" w:rsidRDefault="000F36CF" w:rsidP="000F36CF">
      <w:pPr>
        <w:pStyle w:val="aa"/>
        <w:widowControl/>
        <w:numPr>
          <w:ilvl w:val="0"/>
          <w:numId w:val="10"/>
        </w:numPr>
        <w:jc w:val="both"/>
        <w:rPr>
          <w:bCs/>
          <w:iCs/>
          <w:sz w:val="28"/>
          <w:szCs w:val="28"/>
        </w:rPr>
      </w:pPr>
      <w:r w:rsidRPr="000F36CF">
        <w:rPr>
          <w:bCs/>
          <w:iCs/>
          <w:sz w:val="28"/>
          <w:szCs w:val="28"/>
        </w:rPr>
        <w:t>Объединяем в одно два последовательно соединенных звена:</w:t>
      </w:r>
    </w:p>
    <w:p w:rsidR="000F36CF" w:rsidRPr="000F36CF" w:rsidRDefault="000F36CF" w:rsidP="000F36CF">
      <w:pPr>
        <w:widowControl/>
        <w:jc w:val="both"/>
        <w:rPr>
          <w:b/>
          <w:bCs/>
          <w:iCs/>
          <w:sz w:val="28"/>
          <w:szCs w:val="28"/>
        </w:rPr>
      </w:pPr>
      <w:r w:rsidRPr="000F36CF">
        <w:rPr>
          <w:b/>
          <w:bCs/>
          <w:iCs/>
          <w:sz w:val="28"/>
          <w:szCs w:val="28"/>
        </w:rPr>
        <w:t>W5 = W1*W2.</w:t>
      </w:r>
    </w:p>
    <w:p w:rsidR="000F36CF" w:rsidRP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w:drawing>
          <wp:inline distT="0" distB="0" distL="0" distR="0" wp14:anchorId="2B154815">
            <wp:extent cx="5390147" cy="151116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583" cy="15101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Pr="000F36CF" w:rsidRDefault="000F36CF" w:rsidP="000F36CF">
      <w:pPr>
        <w:pStyle w:val="aa"/>
        <w:numPr>
          <w:ilvl w:val="0"/>
          <w:numId w:val="10"/>
        </w:numPr>
        <w:rPr>
          <w:bCs/>
          <w:iCs/>
          <w:sz w:val="28"/>
          <w:szCs w:val="28"/>
        </w:rPr>
      </w:pPr>
      <w:r w:rsidRPr="000F36CF">
        <w:rPr>
          <w:bCs/>
          <w:iCs/>
          <w:sz w:val="28"/>
          <w:szCs w:val="28"/>
        </w:rPr>
        <w:t>Для дальнейшего упрощения структурной схемы необходимо из контура с обратной связью (</w:t>
      </w:r>
      <w:r w:rsidRPr="000F36CF">
        <w:rPr>
          <w:b/>
          <w:bCs/>
          <w:iCs/>
          <w:sz w:val="28"/>
          <w:szCs w:val="28"/>
        </w:rPr>
        <w:t>W5 , W3 , сумматор</w:t>
      </w:r>
      <w:r w:rsidRPr="000F36CF">
        <w:rPr>
          <w:bCs/>
          <w:iCs/>
          <w:sz w:val="28"/>
          <w:szCs w:val="28"/>
        </w:rPr>
        <w:t xml:space="preserve">) удалить точку съема (разветвления) сигнала, иначе к данному контуру нельзя применить правило охвата звена обратной связью. Для того чтобы, после переноса точки съема сигнал на входе второго сумматора остался неизменным,  в цепь этого сигнала добавляем звено с передаточной функцией обратной </w:t>
      </w:r>
      <w:r w:rsidRPr="000F36CF">
        <w:rPr>
          <w:b/>
          <w:bCs/>
          <w:iCs/>
          <w:sz w:val="28"/>
          <w:szCs w:val="28"/>
        </w:rPr>
        <w:t>W5</w:t>
      </w:r>
      <w:r w:rsidRPr="000F36CF">
        <w:rPr>
          <w:bCs/>
          <w:iCs/>
          <w:sz w:val="28"/>
          <w:szCs w:val="28"/>
        </w:rPr>
        <w:t>.</w:t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w:drawing>
          <wp:inline distT="0" distB="0" distL="0" distR="0" wp14:anchorId="0F7A1823">
            <wp:extent cx="5996539" cy="164592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573" cy="16448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0F36CF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0F36CF" w:rsidRDefault="002652A3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b/>
          <w:bCs/>
          <w:iCs/>
          <w:noProof/>
          <w:sz w:val="28"/>
          <w:szCs w:val="28"/>
        </w:rPr>
        <w:lastRenderedPageBreak/>
        <w:drawing>
          <wp:inline distT="0" distB="0" distL="0" distR="0" wp14:anchorId="4F257135">
            <wp:extent cx="5900286" cy="237744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466" cy="23815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652A3" w:rsidRPr="002652A3" w:rsidRDefault="002652A3" w:rsidP="002652A3">
      <w:pPr>
        <w:pStyle w:val="aa"/>
        <w:widowControl/>
        <w:jc w:val="both"/>
        <w:rPr>
          <w:bCs/>
          <w:iCs/>
          <w:sz w:val="28"/>
          <w:szCs w:val="28"/>
        </w:rPr>
      </w:pPr>
    </w:p>
    <w:p w:rsidR="002652A3" w:rsidRPr="002652A3" w:rsidRDefault="002652A3" w:rsidP="002652A3">
      <w:pPr>
        <w:pStyle w:val="aa"/>
        <w:widowControl/>
        <w:jc w:val="both"/>
        <w:rPr>
          <w:bCs/>
          <w:iCs/>
          <w:sz w:val="28"/>
          <w:szCs w:val="28"/>
        </w:rPr>
      </w:pPr>
    </w:p>
    <w:p w:rsidR="002652A3" w:rsidRPr="002652A3" w:rsidRDefault="002652A3" w:rsidP="002652A3">
      <w:pPr>
        <w:pStyle w:val="aa"/>
        <w:widowControl/>
        <w:numPr>
          <w:ilvl w:val="0"/>
          <w:numId w:val="10"/>
        </w:numPr>
        <w:jc w:val="both"/>
        <w:rPr>
          <w:bCs/>
          <w:iCs/>
          <w:sz w:val="28"/>
          <w:szCs w:val="28"/>
        </w:rPr>
      </w:pPr>
      <w:r w:rsidRPr="002652A3">
        <w:rPr>
          <w:b/>
          <w:bCs/>
          <w:iCs/>
          <w:sz w:val="28"/>
          <w:szCs w:val="28"/>
        </w:rPr>
        <w:t xml:space="preserve"> </w:t>
      </w:r>
      <w:r w:rsidRPr="002652A3">
        <w:rPr>
          <w:bCs/>
          <w:iCs/>
          <w:sz w:val="28"/>
          <w:szCs w:val="28"/>
        </w:rPr>
        <w:t>Долее по правилам преобразования звена охваченного обратной отрицательной связью получаем:</w:t>
      </w:r>
      <w:r>
        <w:rPr>
          <w:bCs/>
          <w:iCs/>
          <w:sz w:val="28"/>
          <w:szCs w:val="28"/>
        </w:rPr>
        <w:t xml:space="preserve"> </w:t>
      </w:r>
      <w:r w:rsidRPr="002652A3">
        <w:rPr>
          <w:position w:val="-30"/>
          <w:sz w:val="24"/>
          <w:szCs w:val="24"/>
        </w:rPr>
        <w:object w:dxaOrig="1660" w:dyaOrig="700">
          <v:shape id="_x0000_i1040" type="#_x0000_t75" style="width:124.3pt;height:43.95pt" o:ole="">
            <v:imagedata r:id="rId55" o:title=""/>
          </v:shape>
          <o:OLEObject Type="Embed" ProgID="Equation.3" ShapeID="_x0000_i1040" DrawAspect="Content" ObjectID="_1698247215" r:id="rId56"/>
        </w:object>
      </w:r>
    </w:p>
    <w:p w:rsidR="000F36CF" w:rsidRDefault="002652A3" w:rsidP="002652A3">
      <w:pPr>
        <w:widowControl/>
        <w:jc w:val="both"/>
        <w:rPr>
          <w:b/>
          <w:bCs/>
          <w:iCs/>
          <w:sz w:val="28"/>
          <w:szCs w:val="28"/>
        </w:rPr>
      </w:pPr>
      <w:r w:rsidRPr="002652A3">
        <w:rPr>
          <w:bCs/>
          <w:iCs/>
          <w:sz w:val="28"/>
          <w:szCs w:val="28"/>
        </w:rPr>
        <w:t xml:space="preserve">     и  для параллельного соединения</w:t>
      </w:r>
      <w:r w:rsidRPr="002652A3">
        <w:rPr>
          <w:b/>
          <w:bCs/>
          <w:iCs/>
          <w:sz w:val="28"/>
          <w:szCs w:val="28"/>
        </w:rPr>
        <w:t xml:space="preserve">       </w:t>
      </w:r>
      <w:r w:rsidRPr="002652A3">
        <w:rPr>
          <w:position w:val="-30"/>
          <w:sz w:val="24"/>
          <w:szCs w:val="24"/>
        </w:rPr>
        <w:object w:dxaOrig="1540" w:dyaOrig="700">
          <v:shape id="_x0000_i1041" type="#_x0000_t75" style="width:115.95pt;height:44.7pt" o:ole="">
            <v:imagedata r:id="rId57" o:title=""/>
          </v:shape>
          <o:OLEObject Type="Embed" ProgID="Equation.3" ShapeID="_x0000_i1041" DrawAspect="Content" ObjectID="_1698247216" r:id="rId58"/>
        </w:object>
      </w:r>
      <w:r w:rsidRPr="002652A3">
        <w:rPr>
          <w:b/>
          <w:bCs/>
          <w:iCs/>
          <w:sz w:val="28"/>
          <w:szCs w:val="28"/>
        </w:rPr>
        <w:t xml:space="preserve"> .</w:t>
      </w:r>
    </w:p>
    <w:p w:rsidR="002652A3" w:rsidRDefault="002652A3" w:rsidP="002652A3">
      <w:pPr>
        <w:widowControl/>
        <w:jc w:val="both"/>
        <w:rPr>
          <w:b/>
          <w:bCs/>
          <w:iCs/>
          <w:sz w:val="28"/>
          <w:szCs w:val="28"/>
        </w:rPr>
      </w:pPr>
    </w:p>
    <w:p w:rsidR="002652A3" w:rsidRDefault="002652A3" w:rsidP="002652A3">
      <w:pPr>
        <w:widowControl/>
        <w:jc w:val="both"/>
        <w:rPr>
          <w:b/>
          <w:bCs/>
          <w:iCs/>
          <w:sz w:val="28"/>
          <w:szCs w:val="28"/>
        </w:rPr>
      </w:pPr>
    </w:p>
    <w:p w:rsidR="002652A3" w:rsidRPr="002652A3" w:rsidRDefault="002652A3" w:rsidP="002652A3">
      <w:pPr>
        <w:pStyle w:val="aa"/>
        <w:widowControl/>
        <w:numPr>
          <w:ilvl w:val="0"/>
          <w:numId w:val="10"/>
        </w:numPr>
        <w:jc w:val="both"/>
        <w:rPr>
          <w:bCs/>
          <w:iCs/>
          <w:sz w:val="28"/>
          <w:szCs w:val="28"/>
        </w:rPr>
      </w:pPr>
      <w:r w:rsidRPr="002652A3">
        <w:rPr>
          <w:bCs/>
          <w:iCs/>
          <w:sz w:val="28"/>
          <w:szCs w:val="28"/>
        </w:rPr>
        <w:t xml:space="preserve">В итоге  имеем:       </w:t>
      </w:r>
      <w:r w:rsidRPr="002652A3">
        <w:rPr>
          <w:position w:val="-14"/>
          <w:sz w:val="24"/>
          <w:szCs w:val="24"/>
        </w:rPr>
        <w:object w:dxaOrig="1520" w:dyaOrig="380">
          <v:shape id="_x0000_i1042" type="#_x0000_t75" style="width:98.55pt;height:23.5pt" o:ole="">
            <v:imagedata r:id="rId59" o:title=""/>
          </v:shape>
          <o:OLEObject Type="Embed" ProgID="Equation.3" ShapeID="_x0000_i1042" DrawAspect="Content" ObjectID="_1698247217" r:id="rId60"/>
        </w:object>
      </w:r>
      <w:r w:rsidRPr="002652A3">
        <w:rPr>
          <w:bCs/>
          <w:iCs/>
          <w:sz w:val="28"/>
          <w:szCs w:val="28"/>
        </w:rPr>
        <w:t>.</w:t>
      </w:r>
    </w:p>
    <w:p w:rsidR="002652A3" w:rsidRPr="002652A3" w:rsidRDefault="002652A3" w:rsidP="002652A3">
      <w:pPr>
        <w:widowControl/>
        <w:jc w:val="both"/>
        <w:rPr>
          <w:bCs/>
          <w:iCs/>
          <w:sz w:val="28"/>
          <w:szCs w:val="28"/>
        </w:rPr>
      </w:pPr>
      <w:r w:rsidRPr="002652A3">
        <w:rPr>
          <w:bCs/>
          <w:iCs/>
          <w:sz w:val="28"/>
          <w:szCs w:val="28"/>
        </w:rPr>
        <w:tab/>
        <w:t>После подстановки в полученное выражение обозначений передаточных функций звеньев исходной схемы и упрощения выражения получим:</w:t>
      </w:r>
    </w:p>
    <w:p w:rsidR="002652A3" w:rsidRDefault="002652A3" w:rsidP="002652A3">
      <w:pPr>
        <w:widowControl/>
        <w:jc w:val="both"/>
        <w:rPr>
          <w:b/>
          <w:bCs/>
          <w:iCs/>
          <w:sz w:val="28"/>
          <w:szCs w:val="28"/>
        </w:rPr>
      </w:pPr>
    </w:p>
    <w:p w:rsidR="002652A3" w:rsidRDefault="002652A3" w:rsidP="006F5DFB">
      <w:pPr>
        <w:widowControl/>
        <w:jc w:val="both"/>
        <w:rPr>
          <w:b/>
          <w:bCs/>
          <w:iCs/>
          <w:sz w:val="28"/>
          <w:szCs w:val="28"/>
        </w:rPr>
      </w:pPr>
      <w:r>
        <w:rPr>
          <w:sz w:val="24"/>
          <w:szCs w:val="24"/>
        </w:rPr>
        <w:t xml:space="preserve">                                                      </w:t>
      </w:r>
      <w:r w:rsidRPr="002652A3">
        <w:rPr>
          <w:position w:val="-30"/>
          <w:sz w:val="24"/>
          <w:szCs w:val="24"/>
        </w:rPr>
        <w:object w:dxaOrig="2439" w:dyaOrig="700">
          <v:shape id="_x0000_i1043" type="#_x0000_t75" style="width:179.6pt;height:50.8pt" o:ole="">
            <v:imagedata r:id="rId61" o:title=""/>
          </v:shape>
          <o:OLEObject Type="Embed" ProgID="Equation.3" ShapeID="_x0000_i1043" DrawAspect="Content" ObjectID="_1698247218" r:id="rId62"/>
        </w:object>
      </w:r>
    </w:p>
    <w:p w:rsidR="002652A3" w:rsidRDefault="002652A3" w:rsidP="006F5DFB">
      <w:pPr>
        <w:widowControl/>
        <w:jc w:val="both"/>
        <w:rPr>
          <w:b/>
          <w:bCs/>
          <w:iCs/>
          <w:sz w:val="28"/>
          <w:szCs w:val="28"/>
        </w:rPr>
      </w:pPr>
    </w:p>
    <w:p w:rsidR="00FA1A3C" w:rsidRPr="006F5DFB" w:rsidRDefault="000F36CF" w:rsidP="006F5DFB">
      <w:pPr>
        <w:widowControl/>
        <w:jc w:val="both"/>
        <w:rPr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Задача №3</w:t>
      </w:r>
      <w:r w:rsidR="006F5DFB" w:rsidRPr="006F5DFB">
        <w:rPr>
          <w:b/>
          <w:bCs/>
          <w:iCs/>
          <w:sz w:val="28"/>
          <w:szCs w:val="28"/>
        </w:rPr>
        <w:t xml:space="preserve"> </w:t>
      </w:r>
      <w:r w:rsidR="006F5DFB" w:rsidRPr="006F5DFB">
        <w:rPr>
          <w:bCs/>
          <w:iCs/>
          <w:sz w:val="28"/>
          <w:szCs w:val="28"/>
        </w:rPr>
        <w:t>Упростив схему, представленную на рис. 2.8, определить какому элементарному динамическому звену соответствует передаточная функция системы.</w:t>
      </w:r>
    </w:p>
    <w:p w:rsidR="00FA1A3C" w:rsidRDefault="002652A3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783B6F4" wp14:editId="230E8C27">
            <wp:extent cx="5900286" cy="231006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910171" cy="2313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1A3C" w:rsidRDefault="00FA1A3C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FA1A3C" w:rsidRDefault="00FA1A3C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FA1A3C" w:rsidRDefault="00FA1A3C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6F5DFB" w:rsidRPr="006F5DFB" w:rsidRDefault="006F5DFB" w:rsidP="006F5DFB">
      <w:pPr>
        <w:widowControl/>
        <w:jc w:val="both"/>
        <w:rPr>
          <w:b/>
          <w:bCs/>
          <w:iCs/>
          <w:sz w:val="28"/>
          <w:szCs w:val="28"/>
        </w:rPr>
      </w:pPr>
      <w:r w:rsidRPr="006F5DFB">
        <w:rPr>
          <w:b/>
          <w:bCs/>
          <w:iCs/>
          <w:sz w:val="28"/>
          <w:szCs w:val="28"/>
        </w:rPr>
        <w:t>Решение:</w:t>
      </w:r>
    </w:p>
    <w:p w:rsidR="006F5DFB" w:rsidRDefault="006F5DFB" w:rsidP="006F5DFB">
      <w:pPr>
        <w:widowControl/>
        <w:jc w:val="both"/>
        <w:rPr>
          <w:bCs/>
          <w:iCs/>
          <w:sz w:val="28"/>
          <w:szCs w:val="28"/>
        </w:rPr>
      </w:pPr>
      <w:r w:rsidRPr="006F5DFB">
        <w:rPr>
          <w:bCs/>
          <w:iCs/>
          <w:sz w:val="28"/>
          <w:szCs w:val="28"/>
        </w:rPr>
        <w:t>На данной структурной схеме изображена многоконтурная замкнутая автоматическая система с перекрестными связями. Для определ</w:t>
      </w:r>
      <w:r>
        <w:rPr>
          <w:bCs/>
          <w:iCs/>
          <w:sz w:val="28"/>
          <w:szCs w:val="28"/>
        </w:rPr>
        <w:t xml:space="preserve">ения передаточной </w:t>
      </w:r>
      <w:r w:rsidRPr="006F5DFB">
        <w:rPr>
          <w:bCs/>
          <w:iCs/>
          <w:sz w:val="28"/>
          <w:szCs w:val="28"/>
        </w:rPr>
        <w:t>функции необходимо преобразовать структурную схему, представленную на рис. 2.8, используя правила преобразования схем.</w:t>
      </w:r>
    </w:p>
    <w:p w:rsidR="00E64857" w:rsidRPr="006F5DFB" w:rsidRDefault="00E64857" w:rsidP="006F5DFB">
      <w:pPr>
        <w:widowControl/>
        <w:jc w:val="both"/>
        <w:rPr>
          <w:bCs/>
          <w:iCs/>
          <w:sz w:val="28"/>
          <w:szCs w:val="28"/>
        </w:rPr>
      </w:pPr>
    </w:p>
    <w:p w:rsidR="00FA1A3C" w:rsidRPr="00E64857" w:rsidRDefault="006F5DFB" w:rsidP="00E64857">
      <w:pPr>
        <w:pStyle w:val="aa"/>
        <w:widowControl/>
        <w:numPr>
          <w:ilvl w:val="0"/>
          <w:numId w:val="9"/>
        </w:numPr>
        <w:jc w:val="both"/>
        <w:rPr>
          <w:bCs/>
          <w:iCs/>
          <w:sz w:val="28"/>
          <w:szCs w:val="28"/>
        </w:rPr>
      </w:pPr>
      <w:r w:rsidRPr="00E64857">
        <w:rPr>
          <w:bCs/>
          <w:iCs/>
          <w:sz w:val="28"/>
          <w:szCs w:val="28"/>
        </w:rPr>
        <w:t>Избавляемся от перекрестных связей, поменяв местами сумматоры и узлы (рис. 2.9)</w:t>
      </w:r>
    </w:p>
    <w:p w:rsidR="00FA1A3C" w:rsidRDefault="00FA1A3C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FA1A3C" w:rsidRDefault="006F5DFB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noProof/>
        </w:rPr>
        <w:drawing>
          <wp:inline distT="0" distB="0" distL="0" distR="0" wp14:anchorId="2EA37091" wp14:editId="6C613F06">
            <wp:extent cx="5621153" cy="255069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626390" cy="2553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DFB" w:rsidRDefault="006F5DFB" w:rsidP="0035137B">
      <w:pPr>
        <w:widowControl/>
        <w:jc w:val="both"/>
        <w:rPr>
          <w:bCs/>
          <w:iCs/>
          <w:sz w:val="28"/>
          <w:szCs w:val="28"/>
        </w:rPr>
      </w:pPr>
    </w:p>
    <w:p w:rsidR="006F5DFB" w:rsidRDefault="006F5DFB" w:rsidP="0035137B">
      <w:pPr>
        <w:widowControl/>
        <w:jc w:val="both"/>
        <w:rPr>
          <w:bCs/>
          <w:iCs/>
          <w:sz w:val="28"/>
          <w:szCs w:val="28"/>
        </w:rPr>
      </w:pPr>
    </w:p>
    <w:p w:rsidR="00FA1A3C" w:rsidRPr="006F5DFB" w:rsidRDefault="006F5DFB" w:rsidP="0035137B">
      <w:pPr>
        <w:widowControl/>
        <w:jc w:val="both"/>
        <w:rPr>
          <w:bCs/>
          <w:iCs/>
          <w:sz w:val="28"/>
          <w:szCs w:val="28"/>
        </w:rPr>
      </w:pPr>
      <w:r w:rsidRPr="006F5DFB">
        <w:rPr>
          <w:bCs/>
          <w:iCs/>
          <w:sz w:val="28"/>
          <w:szCs w:val="28"/>
        </w:rPr>
        <w:t>Получаем структурную схему, представленную на рис. 2.10:</w:t>
      </w:r>
    </w:p>
    <w:p w:rsidR="00FA1A3C" w:rsidRDefault="00FA1A3C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6F5DFB" w:rsidRDefault="006F5DFB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9EB14F5" wp14:editId="59CB80D0">
            <wp:extent cx="5900286" cy="279132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905783" cy="2793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DFB" w:rsidRDefault="006F5DFB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6F5DFB" w:rsidRPr="00E64857" w:rsidRDefault="006F5DFB" w:rsidP="00E64857">
      <w:pPr>
        <w:pStyle w:val="aa"/>
        <w:numPr>
          <w:ilvl w:val="0"/>
          <w:numId w:val="9"/>
        </w:numPr>
        <w:rPr>
          <w:b/>
          <w:bCs/>
          <w:iCs/>
          <w:sz w:val="28"/>
          <w:szCs w:val="28"/>
        </w:rPr>
      </w:pPr>
      <w:r w:rsidRPr="00E64857">
        <w:rPr>
          <w:bCs/>
          <w:iCs/>
          <w:sz w:val="28"/>
          <w:szCs w:val="28"/>
        </w:rPr>
        <w:t>Сложив два сигнала, идущих в сумматор 4, и два сигнала, идущих в сумматор 5 (рис. 2.10), получаем следующую структурную схему (рис. 2.11):</w:t>
      </w:r>
    </w:p>
    <w:p w:rsidR="006F5DFB" w:rsidRDefault="006F5DFB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6F5DFB" w:rsidRPr="006F5DFB" w:rsidRDefault="006F5DFB" w:rsidP="0035137B">
      <w:pPr>
        <w:widowControl/>
        <w:jc w:val="both"/>
        <w:rPr>
          <w:bCs/>
          <w:iCs/>
          <w:sz w:val="28"/>
          <w:szCs w:val="28"/>
        </w:rPr>
      </w:pPr>
      <w:r>
        <w:rPr>
          <w:noProof/>
        </w:rPr>
        <w:drawing>
          <wp:inline distT="0" distB="0" distL="0" distR="0" wp14:anchorId="186B8272" wp14:editId="6E9A2261">
            <wp:extent cx="5804033" cy="217531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834011" cy="2186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DFB" w:rsidRDefault="006F5DFB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F07663" w:rsidRPr="00F07663" w:rsidRDefault="00F07663" w:rsidP="00F07663">
      <w:pPr>
        <w:widowControl/>
        <w:jc w:val="both"/>
        <w:rPr>
          <w:bCs/>
          <w:iCs/>
          <w:sz w:val="28"/>
          <w:szCs w:val="28"/>
        </w:rPr>
      </w:pPr>
      <w:r w:rsidRPr="00F07663">
        <w:rPr>
          <w:bCs/>
          <w:iCs/>
          <w:sz w:val="28"/>
          <w:szCs w:val="28"/>
        </w:rPr>
        <w:t>Параллельное соединение звеньев с передаточными функциями w(p)=4/p и w(p)=3 дает нам звено с передаточной функцией w(p)=4/p+3.</w:t>
      </w:r>
    </w:p>
    <w:p w:rsidR="00F07663" w:rsidRDefault="00F07663" w:rsidP="00F07663">
      <w:pPr>
        <w:widowControl/>
        <w:jc w:val="both"/>
        <w:rPr>
          <w:bCs/>
          <w:iCs/>
          <w:sz w:val="28"/>
          <w:szCs w:val="28"/>
        </w:rPr>
      </w:pPr>
      <w:r w:rsidRPr="00F07663">
        <w:rPr>
          <w:bCs/>
          <w:iCs/>
          <w:sz w:val="28"/>
          <w:szCs w:val="28"/>
        </w:rPr>
        <w:t>Параллельное соединение звеньев с передаточными функциями w(p)=0,1p и w(p)=0,2 дает нам звено с передаточной функцией w(p)=0,1p+0,2.</w:t>
      </w:r>
    </w:p>
    <w:p w:rsidR="00F07663" w:rsidRPr="00F07663" w:rsidRDefault="00F07663" w:rsidP="00F07663">
      <w:pPr>
        <w:widowControl/>
        <w:jc w:val="both"/>
        <w:rPr>
          <w:bCs/>
          <w:iCs/>
          <w:sz w:val="28"/>
          <w:szCs w:val="28"/>
        </w:rPr>
      </w:pPr>
    </w:p>
    <w:p w:rsidR="006F5DFB" w:rsidRPr="00F07663" w:rsidRDefault="00E64857" w:rsidP="00F07663">
      <w:pPr>
        <w:widowControl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3.</w:t>
      </w:r>
      <w:r w:rsidR="00F07663" w:rsidRPr="00F07663">
        <w:rPr>
          <w:bCs/>
          <w:iCs/>
          <w:sz w:val="28"/>
          <w:szCs w:val="28"/>
        </w:rPr>
        <w:t xml:space="preserve"> Параллельное соединение звеньев в сумматор 3 будет равно w(p)=4+4p (рис.2.12.)</w:t>
      </w:r>
    </w:p>
    <w:p w:rsidR="00FA1A3C" w:rsidRDefault="00F07663" w:rsidP="0035137B">
      <w:pPr>
        <w:widowControl/>
        <w:jc w:val="both"/>
        <w:rPr>
          <w:b/>
          <w:bCs/>
          <w:i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A0E7C61" wp14:editId="48C68C13">
            <wp:extent cx="5958038" cy="231006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81756" cy="231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663" w:rsidRDefault="00F07663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F07663" w:rsidRPr="00D36637" w:rsidRDefault="00F07663" w:rsidP="00D36637">
      <w:pPr>
        <w:widowControl/>
        <w:jc w:val="both"/>
        <w:rPr>
          <w:bCs/>
          <w:iCs/>
          <w:sz w:val="28"/>
          <w:szCs w:val="28"/>
          <w:lang w:val="en-US"/>
        </w:rPr>
      </w:pPr>
      <w:r w:rsidRPr="00F07663">
        <w:rPr>
          <w:bCs/>
          <w:iCs/>
          <w:sz w:val="28"/>
          <w:szCs w:val="28"/>
        </w:rPr>
        <w:t>Передаточную функцию двух звеньев, соединенных встречно-параллельно с</w:t>
      </w:r>
      <w:r w:rsidR="00E64857">
        <w:rPr>
          <w:bCs/>
          <w:iCs/>
          <w:sz w:val="28"/>
          <w:szCs w:val="28"/>
        </w:rPr>
        <w:t xml:space="preserve"> отрицательной обратной связь</w:t>
      </w:r>
      <w:r>
        <w:rPr>
          <w:bCs/>
          <w:iCs/>
          <w:sz w:val="28"/>
          <w:szCs w:val="28"/>
        </w:rPr>
        <w:t xml:space="preserve"> можно </w:t>
      </w:r>
      <w:r w:rsidRPr="00F07663">
        <w:rPr>
          <w:bCs/>
          <w:iCs/>
          <w:sz w:val="28"/>
          <w:szCs w:val="28"/>
        </w:rPr>
        <w:t>представить в виде следующего выражения</w:t>
      </w:r>
      <w:r>
        <w:rPr>
          <w:bCs/>
          <w:iCs/>
          <w:sz w:val="28"/>
          <w:szCs w:val="28"/>
          <w:lang w:val="en-US"/>
        </w:rPr>
        <w:t>:</w:t>
      </w:r>
    </w:p>
    <w:p w:rsidR="00F07663" w:rsidRDefault="00F07663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D36637" w:rsidRPr="005F4D1F" w:rsidRDefault="00D36637" w:rsidP="00D36637">
      <w:pPr>
        <w:widowControl/>
        <w:jc w:val="center"/>
        <w:rPr>
          <w:b/>
          <w:bCs/>
          <w:iCs/>
          <w:sz w:val="28"/>
          <w:szCs w:val="28"/>
          <w:lang w:val="en-US"/>
        </w:rPr>
      </w:pPr>
      <w:r w:rsidRPr="005F4D1F">
        <w:rPr>
          <w:b/>
          <w:bCs/>
          <w:iCs/>
          <w:sz w:val="28"/>
          <w:szCs w:val="28"/>
          <w:lang w:val="en-US"/>
        </w:rPr>
        <w:t>W(p)=</w:t>
      </w:r>
      <m:oMath>
        <m:f>
          <m:fPr>
            <m:ctrlPr>
              <w:rPr>
                <w:rFonts w:ascii="Cambria Math" w:hAnsi="Cambria Math"/>
                <w:b/>
                <w:bCs/>
                <w:i/>
                <w:iCs/>
                <w:sz w:val="28"/>
                <w:szCs w:val="28"/>
                <w:lang w:val="en-US"/>
              </w:rPr>
            </m:ctrlPr>
          </m:fPr>
          <m:num>
            <m:f>
              <m:fPr>
                <m:type m:val="skw"/>
                <m:ctrlPr>
                  <w:rPr>
                    <w:rFonts w:ascii="Cambria Math" w:hAnsi="Cambria Math"/>
                    <w:b/>
                    <w:bCs/>
                    <w:i/>
                    <w:iCs/>
                    <w:sz w:val="28"/>
                    <w:szCs w:val="28"/>
                    <w:lang w:val="en-US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0,5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</m:den>
            </m:f>
          </m:num>
          <m:den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1+0,5</m:t>
            </m:r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  <w:lang w:val="en-US"/>
              </w:rPr>
              <m:t>p 2</m:t>
            </m:r>
          </m:den>
        </m:f>
      </m:oMath>
    </w:p>
    <w:p w:rsidR="00D36637" w:rsidRPr="005F4D1F" w:rsidRDefault="00D36637" w:rsidP="0035137B">
      <w:pPr>
        <w:widowControl/>
        <w:jc w:val="both"/>
        <w:rPr>
          <w:bCs/>
          <w:iCs/>
          <w:sz w:val="28"/>
          <w:szCs w:val="28"/>
        </w:rPr>
      </w:pPr>
    </w:p>
    <w:p w:rsidR="00F07663" w:rsidRPr="00F07663" w:rsidRDefault="00F07663" w:rsidP="0035137B">
      <w:pPr>
        <w:widowControl/>
        <w:jc w:val="both"/>
        <w:rPr>
          <w:bCs/>
          <w:iCs/>
          <w:sz w:val="28"/>
          <w:szCs w:val="28"/>
        </w:rPr>
      </w:pPr>
      <w:r w:rsidRPr="00F07663">
        <w:rPr>
          <w:bCs/>
          <w:iCs/>
          <w:sz w:val="28"/>
          <w:szCs w:val="28"/>
        </w:rPr>
        <w:t>Запишем передаточную функцию всей системы, представленной на рис.2.12</w:t>
      </w:r>
    </w:p>
    <w:p w:rsidR="00F07663" w:rsidRDefault="00F07663" w:rsidP="0035137B">
      <w:pPr>
        <w:widowControl/>
        <w:jc w:val="both"/>
        <w:rPr>
          <w:b/>
          <w:bCs/>
          <w:iCs/>
          <w:sz w:val="28"/>
          <w:szCs w:val="28"/>
        </w:rPr>
      </w:pPr>
    </w:p>
    <w:p w:rsidR="008878FF" w:rsidRDefault="008878FF" w:rsidP="00F07663">
      <w:pPr>
        <w:widowControl/>
        <w:jc w:val="both"/>
        <w:rPr>
          <w:bCs/>
          <w:iCs/>
          <w:sz w:val="28"/>
          <w:szCs w:val="28"/>
        </w:rPr>
      </w:pPr>
    </w:p>
    <w:p w:rsidR="00D36637" w:rsidRPr="00D36637" w:rsidRDefault="00D36637" w:rsidP="00F07663">
      <w:pPr>
        <w:widowControl/>
        <w:jc w:val="both"/>
        <w:rPr>
          <w:b/>
          <w:bCs/>
          <w:iCs/>
          <w:sz w:val="36"/>
          <w:szCs w:val="36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d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</m:d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/>
                      <w:bCs/>
                      <w:iCs/>
                      <w:sz w:val="28"/>
                      <w:szCs w:val="28"/>
                    </w:rPr>
                  </m:ctrlPr>
                </m:dPr>
                <m:e>
                  <m:f>
                    <m:fPr>
                      <m:type m:val="skw"/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0,5</m:t>
                      </m:r>
                    </m:num>
                    <m:den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</m:t>
                      </m:r>
                    </m:den>
                  </m:f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+1</m:t>
                  </m:r>
                </m:e>
              </m:d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 xml:space="preserve"> </m:t>
              </m:r>
              <m:f>
                <m:fPr>
                  <m:type m:val="skw"/>
                  <m:ctrlPr>
                    <w:rPr>
                      <w:rFonts w:ascii="Cambria Math" w:hAnsi="Cambria Math"/>
                      <w:b/>
                      <w:bCs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p+1</m:t>
                      </m:r>
                    </m:e>
                  </m:d>
                </m:num>
                <m:den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den>
              </m:f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1+</m:t>
              </m:r>
              <m:f>
                <m:fPr>
                  <m:ctrlPr>
                    <w:rPr>
                      <w:rFonts w:ascii="Cambria Math" w:hAnsi="Cambria Math"/>
                      <w:b/>
                      <w:bCs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0,5p 4</m:t>
                  </m:r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p+1</m:t>
                      </m:r>
                    </m:e>
                  </m:d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0,2</m:t>
                  </m:r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0,5p+1</m:t>
                      </m:r>
                    </m:e>
                  </m:d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p+1</m:t>
                      </m:r>
                    </m:e>
                  </m:d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den>
              </m:f>
            </m:den>
          </m:f>
        </m:oMath>
      </m:oMathPara>
    </w:p>
    <w:p w:rsidR="00D36637" w:rsidRPr="00D36637" w:rsidRDefault="00D36637" w:rsidP="00F07663">
      <w:pPr>
        <w:widowControl/>
        <w:jc w:val="both"/>
        <w:rPr>
          <w:b/>
          <w:bCs/>
          <w:iCs/>
          <w:sz w:val="36"/>
          <w:szCs w:val="36"/>
          <w:lang w:val="en-US"/>
        </w:rPr>
      </w:pPr>
    </w:p>
    <w:p w:rsidR="00D36637" w:rsidRPr="00D36637" w:rsidRDefault="00D36637" w:rsidP="00F07663">
      <w:pPr>
        <w:widowControl/>
        <w:jc w:val="both"/>
        <w:rPr>
          <w:b/>
          <w:bCs/>
          <w:iCs/>
          <w:sz w:val="36"/>
          <w:szCs w:val="36"/>
          <w:lang w:val="en-US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b/>
                      <w:bCs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p+1</m:t>
                      </m:r>
                    </m:e>
                  </m:d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p+1</m:t>
                      </m:r>
                    </m:e>
                  </m:d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den>
              </m:f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1+</m:t>
              </m:r>
              <m:f>
                <m:fPr>
                  <m:ctrlPr>
                    <w:rPr>
                      <w:rFonts w:ascii="Cambria Math" w:hAnsi="Cambria Math"/>
                      <w:b/>
                      <w:bCs/>
                      <w:iCs/>
                      <w:sz w:val="28"/>
                      <w:szCs w:val="28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0,4</m:t>
                  </m:r>
                  <m:d>
                    <m:dPr>
                      <m:ctrlPr>
                        <w:rPr>
                          <w:rFonts w:ascii="Cambria Math" w:hAnsi="Cambria Math"/>
                          <w:b/>
                          <w:bCs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0,5p+1</m:t>
                      </m:r>
                    </m:e>
                  </m:d>
                </m:num>
                <m:den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den>
              </m:f>
            </m:den>
          </m:f>
        </m:oMath>
      </m:oMathPara>
    </w:p>
    <w:p w:rsidR="00D36637" w:rsidRPr="00D36637" w:rsidRDefault="00D36637" w:rsidP="00F07663">
      <w:pPr>
        <w:widowControl/>
        <w:jc w:val="both"/>
        <w:rPr>
          <w:b/>
          <w:bCs/>
          <w:iCs/>
          <w:sz w:val="36"/>
          <w:szCs w:val="36"/>
          <w:lang w:val="en-US"/>
        </w:rPr>
      </w:pPr>
    </w:p>
    <w:p w:rsidR="00892F1C" w:rsidRPr="00892F1C" w:rsidRDefault="00D36637" w:rsidP="00F07663">
      <w:pPr>
        <w:widowControl/>
        <w:jc w:val="both"/>
        <w:rPr>
          <w:b/>
          <w:sz w:val="36"/>
          <w:szCs w:val="36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p+0,4</m:t>
              </m:r>
              <m:d>
                <m:dPr>
                  <m:ctrlPr>
                    <w:rPr>
                      <w:rFonts w:ascii="Cambria Math" w:hAnsi="Cambria Math"/>
                      <w:b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0,5p+1</m:t>
                  </m:r>
                </m:e>
              </m:d>
            </m:den>
          </m:f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1,2p+0,4</m:t>
              </m:r>
            </m:den>
          </m:f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0,4</m:t>
              </m:r>
              <m:d>
                <m:dPr>
                  <m:ctrlPr>
                    <w:rPr>
                      <w:rFonts w:ascii="Cambria Math" w:hAnsi="Cambria Math"/>
                      <w:b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3p+1</m:t>
                  </m:r>
                </m:e>
              </m:d>
            </m:den>
          </m:f>
        </m:oMath>
      </m:oMathPara>
    </w:p>
    <w:p w:rsidR="00892F1C" w:rsidRPr="00892F1C" w:rsidRDefault="00892F1C" w:rsidP="00F07663">
      <w:pPr>
        <w:widowControl/>
        <w:jc w:val="both"/>
        <w:rPr>
          <w:b/>
          <w:sz w:val="36"/>
          <w:szCs w:val="36"/>
        </w:rPr>
      </w:pPr>
    </w:p>
    <w:p w:rsidR="008878FF" w:rsidRPr="00D36637" w:rsidRDefault="00D36637" w:rsidP="00F07663">
      <w:pPr>
        <w:widowControl/>
        <w:jc w:val="both"/>
        <w:rPr>
          <w:b/>
          <w:bCs/>
          <w:iCs/>
          <w:sz w:val="36"/>
          <w:szCs w:val="36"/>
          <w:lang w:val="en-US"/>
        </w:rPr>
      </w:pPr>
      <m:oMathPara>
        <m:oMath>
          <m:r>
            <m:rPr>
              <m:sty m:val="b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5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3p+1</m:t>
              </m:r>
            </m:den>
          </m:f>
        </m:oMath>
      </m:oMathPara>
    </w:p>
    <w:p w:rsidR="008878FF" w:rsidRDefault="008878FF" w:rsidP="00F07663">
      <w:pPr>
        <w:widowControl/>
        <w:jc w:val="both"/>
        <w:rPr>
          <w:bCs/>
          <w:iCs/>
          <w:sz w:val="28"/>
          <w:szCs w:val="28"/>
        </w:rPr>
      </w:pPr>
    </w:p>
    <w:p w:rsidR="00F07663" w:rsidRPr="00F07663" w:rsidRDefault="00F07663" w:rsidP="00F07663">
      <w:pPr>
        <w:widowControl/>
        <w:jc w:val="both"/>
        <w:rPr>
          <w:bCs/>
          <w:iCs/>
          <w:sz w:val="28"/>
          <w:szCs w:val="28"/>
        </w:rPr>
      </w:pPr>
      <w:r w:rsidRPr="00F07663">
        <w:rPr>
          <w:bCs/>
          <w:iCs/>
          <w:sz w:val="28"/>
          <w:szCs w:val="28"/>
        </w:rPr>
        <w:t>Данная передаточная функция соответствует апериодическому звену</w:t>
      </w:r>
    </w:p>
    <w:p w:rsidR="00F07663" w:rsidRPr="00D36637" w:rsidRDefault="00F07663" w:rsidP="00D36637">
      <w:pPr>
        <w:widowControl/>
        <w:jc w:val="both"/>
        <w:rPr>
          <w:bCs/>
          <w:iCs/>
          <w:sz w:val="28"/>
          <w:szCs w:val="28"/>
          <w:lang w:val="en-US"/>
        </w:rPr>
      </w:pPr>
    </w:p>
    <w:p w:rsidR="00D36637" w:rsidRDefault="00D36637" w:rsidP="00F07663">
      <w:pPr>
        <w:widowControl/>
        <w:jc w:val="both"/>
        <w:rPr>
          <w:bCs/>
          <w:iCs/>
          <w:sz w:val="28"/>
          <w:szCs w:val="28"/>
          <w:lang w:val="en-US"/>
        </w:rPr>
      </w:pPr>
    </w:p>
    <w:p w:rsidR="00D36637" w:rsidRPr="00D36637" w:rsidRDefault="004561C0" w:rsidP="00D36637">
      <w:pPr>
        <w:widowControl/>
        <w:jc w:val="center"/>
        <w:rPr>
          <w:b/>
          <w:bCs/>
          <w:iCs/>
          <w:sz w:val="28"/>
          <w:szCs w:val="28"/>
          <w:lang w:val="en-US"/>
        </w:rPr>
      </w:pPr>
      <m:oMathPara>
        <m:oMath>
          <m:f>
            <m:fPr>
              <m:ctrlPr>
                <w:rPr>
                  <w:rFonts w:ascii="Cambria Math" w:hAnsi="Cambria Math"/>
                  <w:b/>
                  <w:bCs/>
                  <w:iCs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num>
            <m:den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Tp+1</m:t>
              </m:r>
            </m:den>
          </m:f>
        </m:oMath>
      </m:oMathPara>
    </w:p>
    <w:p w:rsidR="00F07663" w:rsidRPr="00F07663" w:rsidRDefault="00F07663" w:rsidP="00F07663">
      <w:pPr>
        <w:widowControl/>
        <w:jc w:val="both"/>
        <w:rPr>
          <w:bCs/>
          <w:iCs/>
          <w:sz w:val="28"/>
          <w:szCs w:val="28"/>
        </w:rPr>
      </w:pPr>
      <w:r w:rsidRPr="00F07663">
        <w:rPr>
          <w:bCs/>
          <w:iCs/>
          <w:sz w:val="28"/>
          <w:szCs w:val="28"/>
        </w:rPr>
        <w:t xml:space="preserve">c параметрами </w:t>
      </w:r>
      <w:r w:rsidRPr="00D36637">
        <w:rPr>
          <w:b/>
          <w:bCs/>
          <w:iCs/>
          <w:sz w:val="28"/>
          <w:szCs w:val="28"/>
        </w:rPr>
        <w:t>k=5, Т=3с</w:t>
      </w:r>
    </w:p>
    <w:p w:rsidR="00F07663" w:rsidRDefault="00F07663" w:rsidP="00F07663">
      <w:pPr>
        <w:widowControl/>
        <w:jc w:val="both"/>
        <w:rPr>
          <w:b/>
          <w:bCs/>
          <w:iCs/>
          <w:sz w:val="28"/>
          <w:szCs w:val="28"/>
        </w:rPr>
      </w:pPr>
    </w:p>
    <w:p w:rsidR="00F07663" w:rsidRDefault="00F07663" w:rsidP="00F07663">
      <w:pPr>
        <w:widowControl/>
        <w:jc w:val="both"/>
        <w:rPr>
          <w:b/>
          <w:bCs/>
          <w:iCs/>
          <w:sz w:val="28"/>
          <w:szCs w:val="28"/>
        </w:rPr>
      </w:pPr>
    </w:p>
    <w:p w:rsidR="00F07663" w:rsidRPr="000E44C1" w:rsidRDefault="00F07663" w:rsidP="000E44C1">
      <w:pPr>
        <w:pStyle w:val="aa"/>
        <w:widowControl/>
        <w:numPr>
          <w:ilvl w:val="0"/>
          <w:numId w:val="9"/>
        </w:numPr>
        <w:jc w:val="center"/>
        <w:rPr>
          <w:b/>
          <w:bCs/>
          <w:iCs/>
          <w:sz w:val="28"/>
          <w:szCs w:val="28"/>
        </w:rPr>
      </w:pPr>
      <w:r w:rsidRPr="000E44C1">
        <w:rPr>
          <w:b/>
          <w:bCs/>
          <w:iCs/>
          <w:sz w:val="28"/>
          <w:szCs w:val="28"/>
        </w:rPr>
        <w:t>Задачи для самостоятельного решения</w:t>
      </w:r>
      <w:r w:rsidRPr="000E44C1">
        <w:rPr>
          <w:b/>
          <w:bCs/>
          <w:iCs/>
          <w:sz w:val="28"/>
          <w:szCs w:val="28"/>
          <w:lang w:val="en-US"/>
        </w:rPr>
        <w:t>:</w:t>
      </w:r>
    </w:p>
    <w:p w:rsidR="000E44C1" w:rsidRDefault="0035137B" w:rsidP="0035137B">
      <w:pPr>
        <w:widowControl/>
        <w:jc w:val="both"/>
        <w:rPr>
          <w:i/>
          <w:iCs/>
          <w:sz w:val="28"/>
          <w:szCs w:val="28"/>
        </w:rPr>
      </w:pPr>
      <w:r w:rsidRPr="00F918B0">
        <w:rPr>
          <w:i/>
          <w:iCs/>
          <w:sz w:val="28"/>
          <w:szCs w:val="28"/>
        </w:rPr>
        <w:t xml:space="preserve"> </w:t>
      </w:r>
    </w:p>
    <w:p w:rsidR="0035137B" w:rsidRPr="008E1ABC" w:rsidRDefault="00ED5CC7" w:rsidP="0035137B">
      <w:pPr>
        <w:widowControl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Определить передаточные функции </w:t>
      </w:r>
      <w:r w:rsidR="008E1ABC" w:rsidRPr="00F918B0">
        <w:rPr>
          <w:i/>
          <w:iCs/>
          <w:sz w:val="28"/>
          <w:szCs w:val="28"/>
        </w:rPr>
        <w:t>W(p)</w:t>
      </w:r>
      <w:r w:rsidR="008E1ABC" w:rsidRPr="008E1ABC">
        <w:rPr>
          <w:i/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>соединений звеньев в представленных структурных схем</w:t>
      </w:r>
      <w:r w:rsidR="008E1ABC">
        <w:rPr>
          <w:iCs/>
          <w:sz w:val="28"/>
          <w:szCs w:val="28"/>
        </w:rPr>
        <w:t>ах</w:t>
      </w:r>
      <w:r w:rsidR="008E1ABC" w:rsidRPr="008E1ABC">
        <w:rPr>
          <w:iCs/>
          <w:sz w:val="28"/>
          <w:szCs w:val="28"/>
        </w:rPr>
        <w:t>?</w:t>
      </w:r>
      <w:r w:rsidR="008E1ABC" w:rsidRPr="008E1ABC">
        <w:rPr>
          <w:sz w:val="28"/>
          <w:szCs w:val="28"/>
        </w:rPr>
        <w:t xml:space="preserve"> </w:t>
      </w:r>
      <w:r w:rsidR="008E1ABC" w:rsidRPr="00F918B0">
        <w:rPr>
          <w:sz w:val="28"/>
          <w:szCs w:val="28"/>
        </w:rPr>
        <w:t xml:space="preserve">где </w:t>
      </w:r>
      <w:r w:rsidR="008E1ABC" w:rsidRPr="00F918B0">
        <w:rPr>
          <w:i/>
          <w:iCs/>
          <w:sz w:val="28"/>
          <w:szCs w:val="28"/>
        </w:rPr>
        <w:t>x(t)</w:t>
      </w:r>
      <w:r w:rsidR="008E1ABC" w:rsidRPr="00F918B0">
        <w:rPr>
          <w:sz w:val="28"/>
          <w:szCs w:val="28"/>
        </w:rPr>
        <w:t xml:space="preserve"> - входное сигнал;  </w:t>
      </w:r>
      <w:r w:rsidR="008E1ABC" w:rsidRPr="00F918B0">
        <w:rPr>
          <w:i/>
          <w:iCs/>
          <w:sz w:val="28"/>
          <w:szCs w:val="28"/>
        </w:rPr>
        <w:t>y(t)</w:t>
      </w:r>
      <w:r w:rsidR="008E1ABC" w:rsidRPr="00F918B0">
        <w:rPr>
          <w:sz w:val="28"/>
          <w:szCs w:val="28"/>
        </w:rPr>
        <w:t xml:space="preserve"> - выходной сигнал.</w:t>
      </w:r>
      <w:r w:rsidR="007D3579">
        <w:rPr>
          <w:sz w:val="28"/>
          <w:szCs w:val="28"/>
        </w:rPr>
        <w:t xml:space="preserve"> </w:t>
      </w:r>
      <w:r w:rsidR="007D3579" w:rsidRPr="007D3579">
        <w:rPr>
          <w:sz w:val="28"/>
          <w:szCs w:val="28"/>
        </w:rPr>
        <w:t>Решение задач осуществляется в соответствии с изученными правилами переноса узлов и объединения элементарных звеньев.</w:t>
      </w:r>
    </w:p>
    <w:p w:rsidR="008E1ABC" w:rsidRPr="008E1ABC" w:rsidRDefault="008E1ABC" w:rsidP="0035137B">
      <w:pPr>
        <w:widowControl/>
        <w:jc w:val="both"/>
        <w:rPr>
          <w:iCs/>
          <w:sz w:val="28"/>
          <w:szCs w:val="28"/>
        </w:rPr>
      </w:pPr>
    </w:p>
    <w:p w:rsidR="00ED5CC7" w:rsidRPr="008E1ABC" w:rsidRDefault="000E44C1" w:rsidP="008E1ABC">
      <w:pPr>
        <w:widowControl/>
        <w:rPr>
          <w:iCs/>
          <w:sz w:val="28"/>
          <w:szCs w:val="28"/>
        </w:rPr>
      </w:pPr>
      <w:r>
        <w:rPr>
          <w:iCs/>
          <w:sz w:val="28"/>
          <w:szCs w:val="28"/>
        </w:rPr>
        <w:t>Вариант 1</w:t>
      </w:r>
      <w:r w:rsidR="008E1ABC" w:rsidRPr="008E1ABC">
        <w:rPr>
          <w:iCs/>
          <w:sz w:val="28"/>
          <w:szCs w:val="28"/>
        </w:rPr>
        <w:br w:type="textWrapping" w:clear="all"/>
      </w:r>
    </w:p>
    <w:p w:rsidR="008E1ABC" w:rsidRPr="008E1ABC" w:rsidRDefault="000E44C1" w:rsidP="008E1ABC">
      <w:pPr>
        <w:widowControl/>
        <w:jc w:val="center"/>
        <w:rPr>
          <w:iCs/>
          <w:sz w:val="28"/>
          <w:szCs w:val="28"/>
        </w:rPr>
      </w:pPr>
      <w:r>
        <w:rPr>
          <w:iCs/>
          <w:noProof/>
          <w:sz w:val="28"/>
          <w:szCs w:val="28"/>
        </w:rPr>
        <w:drawing>
          <wp:anchor distT="0" distB="0" distL="114300" distR="114300" simplePos="0" relativeHeight="251720192" behindDoc="0" locked="0" layoutInCell="1" allowOverlap="1" wp14:anchorId="08409541" wp14:editId="30AAA246">
            <wp:simplePos x="0" y="0"/>
            <wp:positionH relativeFrom="column">
              <wp:posOffset>831850</wp:posOffset>
            </wp:positionH>
            <wp:positionV relativeFrom="paragraph">
              <wp:posOffset>27305</wp:posOffset>
            </wp:positionV>
            <wp:extent cx="3435985" cy="904240"/>
            <wp:effectExtent l="0" t="0" r="0" b="0"/>
            <wp:wrapSquare wrapText="bothSides"/>
            <wp:docPr id="365" name="Рисунок 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 l="15882" t="44365" r="12210" b="220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985" cy="90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0E44C1" w:rsidP="005F4D1F">
      <w:pPr>
        <w:widowControl/>
        <w:rPr>
          <w:iCs/>
          <w:sz w:val="28"/>
          <w:szCs w:val="28"/>
        </w:rPr>
      </w:pPr>
      <w:r>
        <w:rPr>
          <w:iCs/>
          <w:sz w:val="28"/>
          <w:szCs w:val="28"/>
        </w:rPr>
        <w:t>Вариант 2</w:t>
      </w:r>
    </w:p>
    <w:p w:rsidR="005F4D1F" w:rsidRDefault="000E44C1" w:rsidP="005F4D1F">
      <w:pPr>
        <w:widowControl/>
        <w:rPr>
          <w:iCs/>
          <w:sz w:val="28"/>
          <w:szCs w:val="28"/>
        </w:rPr>
      </w:pPr>
      <w:r>
        <w:rPr>
          <w:iCs/>
          <w:noProof/>
          <w:sz w:val="28"/>
          <w:szCs w:val="28"/>
        </w:rPr>
        <w:drawing>
          <wp:anchor distT="0" distB="0" distL="114300" distR="114300" simplePos="0" relativeHeight="251721216" behindDoc="0" locked="0" layoutInCell="1" allowOverlap="1" wp14:anchorId="28C15365" wp14:editId="1BA90C01">
            <wp:simplePos x="0" y="0"/>
            <wp:positionH relativeFrom="column">
              <wp:posOffset>975995</wp:posOffset>
            </wp:positionH>
            <wp:positionV relativeFrom="paragraph">
              <wp:posOffset>146050</wp:posOffset>
            </wp:positionV>
            <wp:extent cx="3422015" cy="1019810"/>
            <wp:effectExtent l="0" t="0" r="6985" b="8890"/>
            <wp:wrapSquare wrapText="bothSides"/>
            <wp:docPr id="368" name="Рисунок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 l="15471" t="40429" r="14322" b="23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015" cy="101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5F4D1F" w:rsidRDefault="005F4D1F" w:rsidP="005F4D1F">
      <w:pPr>
        <w:widowControl/>
        <w:rPr>
          <w:iCs/>
          <w:sz w:val="28"/>
          <w:szCs w:val="28"/>
        </w:rPr>
      </w:pPr>
    </w:p>
    <w:p w:rsidR="008E1ABC" w:rsidRPr="008E1ABC" w:rsidRDefault="008E1ABC" w:rsidP="005F4D1F">
      <w:pPr>
        <w:widowControl/>
        <w:rPr>
          <w:iCs/>
          <w:sz w:val="28"/>
          <w:szCs w:val="28"/>
        </w:rPr>
      </w:pPr>
    </w:p>
    <w:p w:rsidR="008E1ABC" w:rsidRPr="000E44C1" w:rsidRDefault="008E1ABC" w:rsidP="008E1ABC">
      <w:pPr>
        <w:widowControl/>
        <w:rPr>
          <w:iCs/>
          <w:sz w:val="28"/>
          <w:szCs w:val="28"/>
        </w:rPr>
      </w:pPr>
      <w:r w:rsidRPr="008E1ABC">
        <w:rPr>
          <w:iCs/>
          <w:sz w:val="28"/>
          <w:szCs w:val="28"/>
        </w:rPr>
        <w:br w:type="textWrapping" w:clear="all"/>
      </w:r>
    </w:p>
    <w:p w:rsidR="000E44C1" w:rsidRPr="000E44C1" w:rsidRDefault="000E44C1" w:rsidP="000E44C1">
      <w:pPr>
        <w:widowControl/>
        <w:jc w:val="both"/>
        <w:rPr>
          <w:sz w:val="28"/>
          <w:szCs w:val="28"/>
        </w:rPr>
      </w:pPr>
      <w:r w:rsidRPr="000E44C1">
        <w:rPr>
          <w:sz w:val="28"/>
          <w:szCs w:val="28"/>
        </w:rPr>
        <w:t>Вариант 3</w:t>
      </w:r>
      <w:r w:rsidR="0035137B" w:rsidRPr="000E44C1">
        <w:rPr>
          <w:sz w:val="28"/>
          <w:szCs w:val="28"/>
        </w:rPr>
        <w:t xml:space="preserve"> </w:t>
      </w:r>
    </w:p>
    <w:p w:rsidR="000E44C1" w:rsidRDefault="000E44C1" w:rsidP="0035137B">
      <w:pPr>
        <w:widowControl/>
        <w:ind w:firstLine="567"/>
        <w:jc w:val="both"/>
        <w:rPr>
          <w:b/>
          <w:sz w:val="28"/>
          <w:szCs w:val="28"/>
        </w:rPr>
      </w:pPr>
      <w:r>
        <w:rPr>
          <w:iCs/>
          <w:noProof/>
          <w:sz w:val="28"/>
          <w:szCs w:val="28"/>
        </w:rPr>
        <w:drawing>
          <wp:anchor distT="0" distB="0" distL="114300" distR="114300" simplePos="0" relativeHeight="251722240" behindDoc="0" locked="0" layoutInCell="1" allowOverlap="1" wp14:anchorId="134D470E" wp14:editId="16AB910C">
            <wp:simplePos x="0" y="0"/>
            <wp:positionH relativeFrom="column">
              <wp:posOffset>975360</wp:posOffset>
            </wp:positionH>
            <wp:positionV relativeFrom="paragraph">
              <wp:posOffset>30480</wp:posOffset>
            </wp:positionV>
            <wp:extent cx="3495675" cy="1049020"/>
            <wp:effectExtent l="0" t="0" r="9525" b="0"/>
            <wp:wrapSquare wrapText="bothSides"/>
            <wp:docPr id="396" name="Рисунок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 l="15174" t="46512" r="12612" b="15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104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44C1" w:rsidRDefault="000E44C1" w:rsidP="0035137B">
      <w:pPr>
        <w:widowControl/>
        <w:ind w:firstLine="567"/>
        <w:jc w:val="both"/>
        <w:rPr>
          <w:b/>
          <w:sz w:val="28"/>
          <w:szCs w:val="28"/>
        </w:rPr>
      </w:pPr>
    </w:p>
    <w:p w:rsidR="000E44C1" w:rsidRDefault="000E44C1" w:rsidP="0035137B">
      <w:pPr>
        <w:widowControl/>
        <w:ind w:firstLine="567"/>
        <w:jc w:val="both"/>
        <w:rPr>
          <w:b/>
          <w:sz w:val="28"/>
          <w:szCs w:val="28"/>
        </w:rPr>
      </w:pPr>
    </w:p>
    <w:p w:rsidR="000E44C1" w:rsidRDefault="000E44C1" w:rsidP="0035137B">
      <w:pPr>
        <w:widowControl/>
        <w:ind w:firstLine="567"/>
        <w:jc w:val="both"/>
        <w:rPr>
          <w:b/>
          <w:sz w:val="28"/>
          <w:szCs w:val="28"/>
        </w:rPr>
      </w:pPr>
    </w:p>
    <w:p w:rsidR="000E44C1" w:rsidRDefault="000E44C1" w:rsidP="0035137B">
      <w:pPr>
        <w:widowControl/>
        <w:ind w:firstLine="567"/>
        <w:jc w:val="both"/>
        <w:rPr>
          <w:b/>
          <w:sz w:val="28"/>
          <w:szCs w:val="28"/>
        </w:rPr>
      </w:pPr>
    </w:p>
    <w:p w:rsidR="000E44C1" w:rsidRDefault="000E44C1" w:rsidP="007D3579">
      <w:pPr>
        <w:widowControl/>
        <w:jc w:val="both"/>
        <w:rPr>
          <w:b/>
          <w:sz w:val="28"/>
          <w:szCs w:val="28"/>
        </w:rPr>
      </w:pPr>
    </w:p>
    <w:p w:rsidR="008E1ABC" w:rsidRPr="007D3579" w:rsidRDefault="0035137B" w:rsidP="007D3579">
      <w:pPr>
        <w:widowControl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7D3579" w:rsidRPr="007D3579">
        <w:rPr>
          <w:sz w:val="28"/>
          <w:szCs w:val="28"/>
        </w:rPr>
        <w:t>Вариант 4</w:t>
      </w:r>
    </w:p>
    <w:p w:rsidR="008E1ABC" w:rsidRPr="008E1ABC" w:rsidRDefault="008E1ABC" w:rsidP="008E1ABC"/>
    <w:p w:rsidR="008E1ABC" w:rsidRPr="00787562" w:rsidRDefault="00B27990" w:rsidP="007D3579">
      <w:pPr>
        <w:widowControl/>
        <w:tabs>
          <w:tab w:val="left" w:pos="-2340"/>
        </w:tabs>
        <w:autoSpaceDE/>
        <w:autoSpaceDN/>
        <w:adjustRightInd/>
        <w:ind w:left="993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c">
            <w:drawing>
              <wp:inline distT="0" distB="0" distL="0" distR="0" wp14:anchorId="1D22A66D" wp14:editId="55576888">
                <wp:extent cx="4457700" cy="780415"/>
                <wp:effectExtent l="0" t="0" r="0" b="635"/>
                <wp:docPr id="244" name="Полотно 29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33" name="Text Box 295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" y="114300"/>
                            <a:ext cx="374015" cy="5200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279" w:dyaOrig="660">
                                  <v:shape id="_x0000_i1045" type="#_x0000_t75" style="width:14.4pt;height:33.35pt" o:ole="">
                                    <v:imagedata r:id="rId71" o:title=""/>
                                  </v:shape>
                                  <o:OLEObject Type="Embed" ProgID="Equation.3" ShapeID="_x0000_i1045" DrawAspect="Content" ObjectID="_1698247219" r:id="rId7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4" name="Text Box 296"/>
                        <wps:cNvSpPr txBox="1">
                          <a:spLocks noChangeArrowheads="1"/>
                        </wps:cNvSpPr>
                        <wps:spPr bwMode="auto">
                          <a:xfrm>
                            <a:off x="1400175" y="228600"/>
                            <a:ext cx="308609" cy="26479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F27E04" w:rsidP="008E1ABC">
                              <w:r w:rsidRPr="00F27E04">
                                <w:rPr>
                                  <w:position w:val="-4"/>
                                </w:rPr>
                                <w:object w:dxaOrig="200" w:dyaOrig="260">
                                  <v:shape id="_x0000_i1047" type="#_x0000_t75" style="width:9.1pt;height:12.9pt" o:ole="">
                                    <v:imagedata r:id="rId73" o:title=""/>
                                  </v:shape>
                                  <o:OLEObject Type="Embed" ProgID="Equation.DSMT4" ShapeID="_x0000_i1047" DrawAspect="Content" ObjectID="_1698247220" r:id="rId7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5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2409825" y="114300"/>
                            <a:ext cx="568325" cy="524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580" w:dyaOrig="660">
                                  <v:shape id="_x0000_i1049" type="#_x0000_t75" style="width:29.55pt;height:33.35pt" o:ole="">
                                    <v:imagedata r:id="rId75" o:title=""/>
                                  </v:shape>
                                  <o:OLEObject Type="Embed" ProgID="Equation.3" ShapeID="_x0000_i1049" DrawAspect="Content" ObjectID="_1698247221" r:id="rId7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36" name="Text Box 298"/>
                        <wps:cNvSpPr txBox="1">
                          <a:spLocks noChangeArrowheads="1"/>
                        </wps:cNvSpPr>
                        <wps:spPr bwMode="auto">
                          <a:xfrm>
                            <a:off x="3429635" y="200025"/>
                            <a:ext cx="456565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Line 299"/>
                        <wps:cNvCnPr/>
                        <wps:spPr bwMode="auto">
                          <a:xfrm>
                            <a:off x="114300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8" name="Line 300"/>
                        <wps:cNvCnPr/>
                        <wps:spPr bwMode="auto">
                          <a:xfrm>
                            <a:off x="942975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9" name="Line 301"/>
                        <wps:cNvCnPr/>
                        <wps:spPr bwMode="auto">
                          <a:xfrm>
                            <a:off x="1727200" y="363855"/>
                            <a:ext cx="69215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" name="Line 302"/>
                        <wps:cNvCnPr/>
                        <wps:spPr bwMode="auto">
                          <a:xfrm>
                            <a:off x="2971800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1" name="Line 303"/>
                        <wps:cNvCnPr/>
                        <wps:spPr bwMode="auto">
                          <a:xfrm>
                            <a:off x="3886200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" name="Text Box 30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" y="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Text Box 305"/>
                        <wps:cNvSpPr txBox="1">
                          <a:spLocks noChangeArrowheads="1"/>
                        </wps:cNvSpPr>
                        <wps:spPr bwMode="auto">
                          <a:xfrm>
                            <a:off x="3886200" y="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93" o:spid="_x0000_s1026" editas="canvas" style="width:351pt;height:61.45pt;mso-position-horizontal-relative:char;mso-position-vertical-relative:line" coordsize="44577,7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">
                <v:shape id="_x0000_s1027" type="#_x0000_t75" style="position:absolute;width:44577;height:7804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95" o:spid="_x0000_s1028" type="#_x0000_t202" style="position:absolute;left:5715;top:1143;width:3740;height:5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sHxscA&#10;AADcAAAADwAAAGRycy9kb3ducmV2LnhtbESP0WrCQBRE34X+w3ILfRHdVMGWNBtpLaIgSKv9gNvs&#10;bRLN3g3ZbRL9elcQfBxm5gyTzHtTiZYaV1pW8DyOQBBnVpecK/jZL0evIJxH1lhZJgUncjBPHwYJ&#10;xtp2/E3tzuciQNjFqKDwvo6ldFlBBt3Y1sTB+7ONQR9kk0vdYBfgppKTKJpJgyWHhQJrWhSUHXf/&#10;RsHx86U9DDerj9/tcnHI26g7U/al1NNj//4GwlPv7+Fbe60VTKZTuJ4JR0C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7B8bHAAAA3AAAAA8AAAAAAAAAAAAAAAAAmAIAAGRy&#10;cy9kb3ducmV2LnhtbFBLBQYAAAAABAAEAPUAAACMAwAAAAA=&#10;">
                  <v:textbox style="mso-fit-shape-to-text:t"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279" w:dyaOrig="660">
                            <v:shape id="_x0000_i1045" type="#_x0000_t75" style="width:14.4pt;height:33.35pt" o:ole="">
                              <v:imagedata r:id="rId77" o:title=""/>
                            </v:shape>
                            <o:OLEObject Type="Embed" ProgID="Equation.3" ShapeID="_x0000_i1045" DrawAspect="Content" ObjectID="_1685775817" r:id="rId78"/>
                          </w:object>
                        </w:r>
                      </w:p>
                    </w:txbxContent>
                  </v:textbox>
                </v:shape>
                <v:shape id="Text Box 296" o:spid="_x0000_s1029" type="#_x0000_t202" style="position:absolute;left:14001;top:2286;width:3086;height:2647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KfssYA&#10;AADcAAAADwAAAGRycy9kb3ducmV2LnhtbESP0WrCQBRE3wX/YbmCL0U3taIlukq1SAuCqO0H3Gav&#10;STR7N2S3SezXu0LBx2FmzjDzZWsKUVPlcssKnocRCOLE6pxTBd9fm8ErCOeRNRaWScGVHCwX3c4c&#10;Y20bPlB99KkIEHYxKsi8L2MpXZKRQTe0JXHwTrYy6IOsUqkrbALcFHIURRNpMOewkGFJ64ySy/HX&#10;KLi8T+vz0/Zj9bPbrM9pHTV/lOyV6vfatxkIT61/hP/bn1rB6GUM9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KfssYAAADcAAAADwAAAAAAAAAAAAAAAACYAgAAZHJz&#10;L2Rvd25yZXYueG1sUEsFBgAAAAAEAAQA9QAAAIsDAAAAAA==&#10;">
                  <v:textbox style="mso-fit-shape-to-text:t">
                    <w:txbxContent>
                      <w:p w:rsidR="008E1ABC" w:rsidRDefault="00F27E04" w:rsidP="008E1ABC">
                        <w:r w:rsidRPr="00F27E04">
                          <w:rPr>
                            <w:position w:val="-4"/>
                          </w:rPr>
                          <w:object w:dxaOrig="200" w:dyaOrig="260">
                            <v:shape id="_x0000_i1047" type="#_x0000_t75" style="width:9.1pt;height:12.9pt" o:ole="">
                              <v:imagedata r:id="rId79" o:title=""/>
                            </v:shape>
                            <o:OLEObject Type="Embed" ProgID="Equation.DSMT4" ShapeID="_x0000_i1047" DrawAspect="Content" ObjectID="_1685775818" r:id="rId80"/>
                          </w:object>
                        </w:r>
                      </w:p>
                    </w:txbxContent>
                  </v:textbox>
                </v:shape>
                <v:shape id="Text Box 297" o:spid="_x0000_s1030" type="#_x0000_t202" style="position:absolute;left:24098;top:1143;width:5683;height:52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46KcYA&#10;AADcAAAADwAAAGRycy9kb3ducmV2LnhtbESP0WrCQBRE3wX/YbmCL0U3taglukq1SAuCqO0H3Gav&#10;STR7N2S3SezXu0LBx2FmzjDzZWsKUVPlcssKnocRCOLE6pxTBd9fm8ErCOeRNRaWScGVHCwX3c4c&#10;Y20bPlB99KkIEHYxKsi8L2MpXZKRQTe0JXHwTrYy6IOsUqkrbALcFHIURRNpMOewkGFJ64ySy/HX&#10;KLi8T+vz0/Zj9bPbrM9pHTV/lOyV6vfatxkIT61/hP/bn1rB6GUM9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46KcYAAADc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580" w:dyaOrig="660">
                            <v:shape id="_x0000_i1049" type="#_x0000_t75" style="width:29.55pt;height:33.35pt" o:ole="">
                              <v:imagedata r:id="rId81" o:title=""/>
                            </v:shape>
                            <o:OLEObject Type="Embed" ProgID="Equation.3" ShapeID="_x0000_i1049" DrawAspect="Content" ObjectID="_1685775819" r:id="rId82"/>
                          </w:object>
                        </w:r>
                      </w:p>
                    </w:txbxContent>
                  </v:textbox>
                </v:shape>
                <v:shape id="Text Box 298" o:spid="_x0000_s1031" type="#_x0000_t202" style="position:absolute;left:34296;top:2000;width:4566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yqCMYA&#10;AADcAAAADwAAAGRycy9kb3ducmV2LnhtbESPT2vCQBTE74V+h+UVeil14x9Sja5SCi16q7HU6yP7&#10;TILZt3F3G+O3dwWhx2FmfsMsVr1pREfO15YVDAcJCOLC6ppLBT+7z9cpCB+QNTaWScGFPKyWjw8L&#10;zLQ985a6PJQiQthnqKAKoc2k9EVFBv3AtsTRO1hnMETpSqkdniPcNHKUJKk0WHNcqLClj4qKY/5n&#10;FEwn627vN+Pv3yI9NLPw8tZ9nZxSz0/9+xxEoD78h+/ttVYwGqdwOx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yqCMYAAADcAAAADwAAAAAAAAAAAAAAAACYAgAAZHJz&#10;L2Rvd25yZXYueG1sUEsFBgAAAAAEAAQA9QAAAIsDAAAAAA==&#10;">
                  <v:textbox>
                    <w:txbxContent>
                      <w:p w:rsidR="008E1ABC" w:rsidRDefault="008E1ABC" w:rsidP="008E1ABC">
                        <w:r>
                          <w:t>10</w:t>
                        </w:r>
                      </w:p>
                    </w:txbxContent>
                  </v:textbox>
                </v:shape>
                <v:line id="Line 299" o:spid="_x0000_s1032" style="position:absolute;visibility:visible;mso-wrap-style:square" from="1143,3619" to="5715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96AcUAAADcAAAADwAAAGRycy9kb3ducmV2LnhtbESPQWvCQBSE7wX/w/IEb83GCKakWUUE&#10;i3ooNCqlt0f2NQlm34bsNsZ/7xYKPQ4z8w2Tr0fTioF611hWMI9iEMSl1Q1XCs6n3fMLCOeRNbaW&#10;ScGdHKxXk6ccM21v/EFD4SsRIOwyVFB732VSurImgy6yHXHwvm1v0AfZV1L3eAtw08okjpfSYMNh&#10;ocaOtjWV1+LHKCgHN5g0+TzIHZ3exq93ezlWVqnZdNy8gvA0+v/wX3uvFSSLFH7PhCM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P96AcUAAADcAAAADwAAAAAAAAAA&#10;AAAAAAChAgAAZHJzL2Rvd25yZXYueG1sUEsFBgAAAAAEAAQA+QAAAJMDAAAAAA==&#10;" strokeweight="1pt">
                  <v:stroke endarrow="block"/>
                </v:line>
                <v:line id="Line 300" o:spid="_x0000_s1033" style="position:absolute;visibility:visible;mso-wrap-style:square" from="9429,3619" to="14001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Duc8EAAADcAAAADwAAAGRycy9kb3ducmV2LnhtbERPy4rCMBTdC/5DuMLsNLUDo1SjiFBx&#10;ZiH4QtxdmmtbbG5KE9vO35vFwCwP571c96YSLTWutKxgOolAEGdWl5wruJzT8RyE88gaK8uk4Jcc&#10;rFfDwRITbTs+UnvyuQgh7BJUUHhfJ1K6rCCDbmJr4sA9bGPQB9jkUjfYhXBTyTiKvqTBkkNDgTVt&#10;C8qep5dRkLWuNbP49i1TOu/6+8Fef3Kr1Meo3yxAeOr9v/jPvdcK4s+wNpwJR0C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YO5zwQAAANwAAAAPAAAAAAAAAAAAAAAA&#10;AKECAABkcnMvZG93bnJldi54bWxQSwUGAAAAAAQABAD5AAAAjwMAAAAA&#10;" strokeweight="1pt">
                  <v:stroke endarrow="block"/>
                </v:line>
                <v:line id="Line 301" o:spid="_x0000_s1034" style="position:absolute;visibility:visible;mso-wrap-style:square" from="17272,3638" to="24193,36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xL6MQAAADcAAAADwAAAGRycy9kb3ducmV2LnhtbESPT4vCMBTE7wt+h/AEb5paYVerUWTB&#10;xfWw4D/E26N5tsXmpTSx1m9vBGGPw8z8hpktWlOKhmpXWFYwHEQgiFOrC84UHPar/hiE88gaS8uk&#10;4EEOFvPOxwwTbe+8pWbnMxEg7BJUkHtfJVK6NCeDbmAr4uBdbG3QB1lnUtd4D3BTyjiKPqXBgsNC&#10;jhV955RedzejIG1cY77i069c0f6nPf/Z4yazSvW67XIKwlPr/8Pv9loriEcTeJ0JR0DO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LEvoxAAAANwAAAAPAAAAAAAAAAAA&#10;AAAAAKECAABkcnMvZG93bnJldi54bWxQSwUGAAAAAAQABAD5AAAAkgMAAAAA&#10;" strokeweight="1pt">
                  <v:stroke endarrow="block"/>
                </v:line>
                <v:line id="Line 302" o:spid="_x0000_s1035" style="position:absolute;visibility:visible;mso-wrap-style:square" from="29718,3619" to="34290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CRCMEAAADcAAAADwAAAGRycy9kb3ducmV2LnhtbERPy4rCMBTdC/5DuMLsNLUMo1SjiFBx&#10;ZiH4QtxdmmtbbG5KE9vO35vFwCwP571c96YSLTWutKxgOolAEGdWl5wruJzT8RyE88gaK8uk4Jcc&#10;rFfDwRITbTs+UnvyuQgh7BJUUHhfJ1K6rCCDbmJr4sA9bGPQB9jkUjfYhXBTyTiKvqTBkkNDgTVt&#10;C8qep5dRkLWuNbP49i1TOu/6+8Fef3Kr1Meo3yxAeOr9v/jPvdcK4s8wP5wJR0Cu3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EJEIwQAAANwAAAAPAAAAAAAAAAAAAAAA&#10;AKECAABkcnMvZG93bnJldi54bWxQSwUGAAAAAAQABAD5AAAAjwMAAAAA&#10;" strokeweight="1pt">
                  <v:stroke endarrow="block"/>
                </v:line>
                <v:line id="Line 303" o:spid="_x0000_s1036" style="position:absolute;visibility:visible;mso-wrap-style:square" from="38862,3619" to="43434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w0k8MAAADcAAAADwAAAGRycy9kb3ducmV2LnhtbESPQYvCMBSE78L+h/AWvGlqEZVqlGXB&#10;RT0I2l3E26N5tmWbl9LEWv+9EQSPw8x8wyxWnalES40rLSsYDSMQxJnVJecKftP1YAbCeWSNlWVS&#10;cCcHq+VHb4GJtjc+UHv0uQgQdgkqKLyvEyldVpBBN7Q1cfAutjHog2xyqRu8BbipZBxFE2mw5LBQ&#10;YE3fBWX/x6tRkLWuNdP4tJVrSn+6897+7XKrVP+z+5qD8NT5d/jV3mgF8XgEzzPhCMjl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cNJPDAAAA3AAAAA8AAAAAAAAAAAAA&#10;AAAAoQIAAGRycy9kb3ducmV2LnhtbFBLBQYAAAAABAAEAPkAAACRAwAAAAA=&#10;" strokeweight="1pt">
                  <v:stroke endarrow="block"/>
                </v:line>
                <v:shape id="Text Box 304" o:spid="_x0000_s1037" type="#_x0000_t202" style="position:absolute;left:1143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H8sMQA&#10;AADcAAAADwAAAGRycy9kb3ducmV2LnhtbESPT2vCQBTE7wW/w/IEb82uQYtGVxGL0JOl/gNvj+wz&#10;CWbfhuzWpN++Wyh4HGbmN8xy3dtaPKj1lWMN40SBIM6dqbjQcDruXmcgfEA2WDsmDT/kYb0avCwx&#10;M67jL3ocQiEihH2GGsoQmkxKn5dk0SeuIY7ezbUWQ5RtIU2LXYTbWqZKvUmLFceFEhvalpTfD99W&#10;w3l/u14m6rN4t9Omc72SbOdS69Gw3yxABOrDM/zf/jAa0kkK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B/LDEAAAA3AAAAA8AAAAAAAAAAAAAAAAAmAIAAGRycy9k&#10;b3ducmV2LnhtbFBLBQYAAAAABAAEAPUAAACJAwAAAAA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305" o:spid="_x0000_s1038" type="#_x0000_t202" style="position:absolute;left:38862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1ZK8UA&#10;AADcAAAADwAAAGRycy9kb3ducmV2LnhtbESPS2vDMBCE74H8B7GB3hqpeZTEtRxCQqGnhOYFvS3W&#10;xja1VsZSY/ffV4FCjsPMfMOkq97W4katrxxreBkrEMS5MxUXGk7H9+cFCB+QDdaOScMveVhlw0GK&#10;iXEdf9LtEAoRIewT1FCG0CRS+rwki37sGuLoXV1rMUTZFtK02EW4reVEqVdpseK4UGJDm5Ly78OP&#10;1XDeXb8uM7UvtnbedK5Xku1Sav006tdvIAL14RH+b38YDZPZFO5n4hG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zVkrxQAAANwAAAAPAAAAAAAAAAAAAAAAAJgCAABkcnMv&#10;ZG93bnJldi54bWxQSwUGAAAAAAQABAD1AAAAigMAAAAA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E1ABC" w:rsidRDefault="008E1ABC" w:rsidP="008E1ABC">
      <w:pPr>
        <w:tabs>
          <w:tab w:val="left" w:pos="-2340"/>
        </w:tabs>
        <w:ind w:left="1080"/>
        <w:rPr>
          <w:sz w:val="28"/>
          <w:szCs w:val="28"/>
        </w:rPr>
      </w:pPr>
    </w:p>
    <w:p w:rsidR="00F27E04" w:rsidRDefault="00F27E04" w:rsidP="008E1ABC">
      <w:pPr>
        <w:tabs>
          <w:tab w:val="left" w:pos="-2340"/>
        </w:tabs>
        <w:ind w:left="1080"/>
        <w:rPr>
          <w:sz w:val="28"/>
          <w:szCs w:val="28"/>
        </w:rPr>
      </w:pPr>
    </w:p>
    <w:p w:rsidR="007D3579" w:rsidRDefault="007D3579" w:rsidP="008E1ABC">
      <w:pPr>
        <w:tabs>
          <w:tab w:val="left" w:pos="-2340"/>
        </w:tabs>
        <w:ind w:left="1080"/>
        <w:rPr>
          <w:sz w:val="28"/>
          <w:szCs w:val="28"/>
        </w:rPr>
      </w:pPr>
    </w:p>
    <w:p w:rsidR="007D3579" w:rsidRDefault="007D3579" w:rsidP="008E1ABC">
      <w:pPr>
        <w:tabs>
          <w:tab w:val="left" w:pos="-2340"/>
        </w:tabs>
        <w:ind w:left="1080"/>
        <w:rPr>
          <w:sz w:val="28"/>
          <w:szCs w:val="28"/>
        </w:rPr>
      </w:pPr>
    </w:p>
    <w:p w:rsidR="007D3579" w:rsidRDefault="007D3579" w:rsidP="008E1ABC">
      <w:pPr>
        <w:tabs>
          <w:tab w:val="left" w:pos="-2340"/>
        </w:tabs>
        <w:ind w:left="1080"/>
        <w:rPr>
          <w:sz w:val="28"/>
          <w:szCs w:val="28"/>
        </w:rPr>
      </w:pPr>
    </w:p>
    <w:p w:rsidR="007D3579" w:rsidRDefault="007D3579" w:rsidP="007D3579">
      <w:pPr>
        <w:tabs>
          <w:tab w:val="left" w:pos="-2340"/>
        </w:tabs>
        <w:rPr>
          <w:sz w:val="28"/>
          <w:szCs w:val="28"/>
        </w:rPr>
      </w:pPr>
      <w:r>
        <w:rPr>
          <w:sz w:val="28"/>
          <w:szCs w:val="28"/>
        </w:rPr>
        <w:t xml:space="preserve">Вариант 5 </w:t>
      </w:r>
    </w:p>
    <w:p w:rsidR="008E1ABC" w:rsidRPr="00787562" w:rsidRDefault="00B27990" w:rsidP="007D3579">
      <w:pPr>
        <w:widowControl/>
        <w:tabs>
          <w:tab w:val="left" w:pos="-2340"/>
        </w:tabs>
        <w:autoSpaceDE/>
        <w:autoSpaceDN/>
        <w:adjustRightInd/>
        <w:ind w:left="1353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c">
            <w:drawing>
              <wp:inline distT="0" distB="0" distL="0" distR="0" wp14:anchorId="39C4B094" wp14:editId="49B6E9AB">
                <wp:extent cx="4062095" cy="1681699"/>
                <wp:effectExtent l="0" t="0" r="52705" b="0"/>
                <wp:docPr id="273" name="Полотно 2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311" name="Text Box 275"/>
                        <wps:cNvSpPr txBox="1">
                          <a:spLocks noChangeArrowheads="1"/>
                        </wps:cNvSpPr>
                        <wps:spPr bwMode="auto">
                          <a:xfrm>
                            <a:off x="2390775" y="457200"/>
                            <a:ext cx="596900" cy="5245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620" w:dyaOrig="660">
                                  <v:shape id="_x0000_i1051" type="#_x0000_t75" style="width:31.85pt;height:33.35pt" o:ole="">
                                    <v:imagedata r:id="rId83" o:title=""/>
                                  </v:shape>
                                  <o:OLEObject Type="Embed" ProgID="Equation.3" ShapeID="_x0000_i1051" DrawAspect="Content" ObjectID="_1698247222" r:id="rId8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12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1371600" y="561340"/>
                            <a:ext cx="56832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730A96">
                                <w:rPr>
                                  <w:position w:val="-10"/>
                                </w:rPr>
                                <w:object w:dxaOrig="580" w:dyaOrig="320">
                                  <v:shape id="_x0000_i1053" type="#_x0000_t75" style="width:29.55pt;height:15.9pt" o:ole="">
                                    <v:imagedata r:id="rId85" o:title=""/>
                                  </v:shape>
                                  <o:OLEObject Type="Embed" ProgID="Equation.3" ShapeID="_x0000_i1053" DrawAspect="Content" ObjectID="_1698247223" r:id="rId8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13" name="Text Box 277"/>
                        <wps:cNvSpPr txBox="1">
                          <a:spLocks noChangeArrowheads="1"/>
                        </wps:cNvSpPr>
                        <wps:spPr bwMode="auto">
                          <a:xfrm>
                            <a:off x="2385695" y="0"/>
                            <a:ext cx="59753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730A96">
                                <w:rPr>
                                  <w:position w:val="-10"/>
                                </w:rPr>
                                <w:object w:dxaOrig="639" w:dyaOrig="320">
                                  <v:shape id="_x0000_i1055" type="#_x0000_t75" style="width:31.85pt;height:15.9pt" o:ole="">
                                    <v:imagedata r:id="rId87" o:title=""/>
                                  </v:shape>
                                  <o:OLEObject Type="Embed" ProgID="Equation.3" ShapeID="_x0000_i1055" DrawAspect="Content" ObjectID="_1698247224" r:id="rId8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14" name="Text Box 278"/>
                        <wps:cNvSpPr txBox="1">
                          <a:spLocks noChangeArrowheads="1"/>
                        </wps:cNvSpPr>
                        <wps:spPr bwMode="auto">
                          <a:xfrm>
                            <a:off x="572135" y="556895"/>
                            <a:ext cx="342265" cy="2571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Pr="00730A96" w:rsidRDefault="008E1ABC" w:rsidP="008E1ABC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Line 279"/>
                        <wps:cNvCnPr/>
                        <wps:spPr bwMode="auto">
                          <a:xfrm>
                            <a:off x="114300" y="690245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280"/>
                        <wps:cNvCnPr/>
                        <wps:spPr bwMode="auto">
                          <a:xfrm>
                            <a:off x="914400" y="690245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281"/>
                        <wps:cNvCnPr/>
                        <wps:spPr bwMode="auto">
                          <a:xfrm>
                            <a:off x="1933575" y="71882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282"/>
                        <wps:cNvCnPr/>
                        <wps:spPr bwMode="auto">
                          <a:xfrm>
                            <a:off x="2971800" y="690245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283"/>
                        <wps:cNvCnPr/>
                        <wps:spPr bwMode="auto">
                          <a:xfrm>
                            <a:off x="3604895" y="68580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" name="Text Box 284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" y="32829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Text Box 285"/>
                        <wps:cNvSpPr txBox="1">
                          <a:spLocks noChangeArrowheads="1"/>
                        </wps:cNvSpPr>
                        <wps:spPr bwMode="auto">
                          <a:xfrm>
                            <a:off x="3605530" y="41846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Text Box 286"/>
                        <wps:cNvSpPr txBox="1">
                          <a:spLocks noChangeArrowheads="1"/>
                        </wps:cNvSpPr>
                        <wps:spPr bwMode="auto">
                          <a:xfrm>
                            <a:off x="1419225" y="1099119"/>
                            <a:ext cx="790574" cy="4184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7D3579" w:rsidP="008E1ABC">
                              <w:r w:rsidRPr="007D3579">
                                <w:rPr>
                                  <w:position w:val="-10"/>
                                  <w:sz w:val="16"/>
                                  <w:szCs w:val="16"/>
                                </w:rPr>
                                <w:object w:dxaOrig="360" w:dyaOrig="320">
                                  <v:shape id="_x0000_i1057" type="#_x0000_t75" style="width:47pt;height:25pt" o:ole="">
                                    <v:imagedata r:id="rId89" o:title=""/>
                                  </v:shape>
                                  <o:OLEObject Type="Embed" ProgID="Equation.3" ShapeID="_x0000_i1057" DrawAspect="Content" ObjectID="_1698247225" r:id="rId9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27" name="Oval 287"/>
                        <wps:cNvSpPr>
                          <a:spLocks noChangeArrowheads="1"/>
                        </wps:cNvSpPr>
                        <wps:spPr bwMode="auto">
                          <a:xfrm>
                            <a:off x="3429000" y="614045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288"/>
                        <wps:cNvSpPr>
                          <a:spLocks/>
                        </wps:cNvSpPr>
                        <wps:spPr bwMode="auto">
                          <a:xfrm>
                            <a:off x="1101090" y="699135"/>
                            <a:ext cx="314325" cy="54292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Freeform 289"/>
                        <wps:cNvSpPr>
                          <a:spLocks/>
                        </wps:cNvSpPr>
                        <wps:spPr bwMode="auto">
                          <a:xfrm flipV="1">
                            <a:off x="2067560" y="155575"/>
                            <a:ext cx="314325" cy="557530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Freeform 290"/>
                        <wps:cNvSpPr>
                          <a:spLocks/>
                        </wps:cNvSpPr>
                        <wps:spPr bwMode="auto">
                          <a:xfrm rot="5400000" flipV="1">
                            <a:off x="3004185" y="128905"/>
                            <a:ext cx="475615" cy="505460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291"/>
                        <wps:cNvSpPr>
                          <a:spLocks/>
                        </wps:cNvSpPr>
                        <wps:spPr bwMode="auto">
                          <a:xfrm rot="16200000">
                            <a:off x="2627735" y="368381"/>
                            <a:ext cx="457835" cy="1293704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2" name="Text Box 292"/>
                        <wps:cNvSpPr txBox="1">
                          <a:spLocks noChangeArrowheads="1"/>
                        </wps:cNvSpPr>
                        <wps:spPr bwMode="auto">
                          <a:xfrm>
                            <a:off x="3281680" y="69977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73" o:spid="_x0000_s1039" editas="canvas" style="width:319.85pt;height:132.4pt;mso-position-horizontal-relative:char;mso-position-vertical-relative:line" coordsize="40620,16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">
                <v:shape id="_x0000_s1040" type="#_x0000_t75" style="position:absolute;width:40620;height:16814;visibility:visible;mso-wrap-style:square">
                  <v:fill o:detectmouseclick="t"/>
                  <v:path o:connecttype="none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75" o:spid="_x0000_s1041" type="#_x0000_t202" style="position:absolute;left:23907;top:4572;width:5969;height:52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Fv18YA&#10;AADcAAAADwAAAGRycy9kb3ducmV2LnhtbESP0WrCQBRE34X+w3ILvhTdRMFKdJXWIhYKYtUPuGZv&#10;k2j2bsiuSezXd4WCj8PMnGHmy86UoqHaFZYVxMMIBHFqdcGZguNhPZiCcB5ZY2mZFNzIwXLx1Jtj&#10;om3L39TsfSYChF2CCnLvq0RKl+Zk0A1tRRy8H1sb9EHWmdQ1tgFuSjmKook0WHBYyLGiVU7pZX81&#10;Ci4fr8355WvzftquV+esidpfSndK9Z+7txkIT51/hP/bn1rBOI7hfiYc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Fv18YAAADc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620" w:dyaOrig="660">
                            <v:shape id="_x0000_i1197" type="#_x0000_t75" style="width:31.85pt;height:33.35pt" o:ole="">
                              <v:imagedata r:id="rId91" o:title=""/>
                            </v:shape>
                            <o:OLEObject Type="Embed" ProgID="Equation.3" ShapeID="_x0000_i1197" DrawAspect="Content" ObjectID="_1698151369" r:id="rId92"/>
                          </w:object>
                        </w:r>
                      </w:p>
                    </w:txbxContent>
                  </v:textbox>
                </v:shape>
                <v:shape id="Text Box 276" o:spid="_x0000_s1042" type="#_x0000_t202" style="position:absolute;left:13716;top:5613;width:5683;height:30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PxoMYA&#10;AADcAAAADwAAAGRycy9kb3ducmV2LnhtbESP3WrCQBSE74W+w3IK3hTdqKCSukqriIWC+PcAx+xp&#10;Es2eDdk1iX36rlDwcpiZb5jZojWFqKlyuWUFg34EgjixOudUwem47k1BOI+ssbBMCu7kYDF/6cww&#10;1rbhPdUHn4oAYRejgsz7MpbSJRkZdH1bEgfvx1YGfZBVKnWFTYCbQg6jaCwN5hwWMixpmVFyPdyM&#10;gutqUl/evjef5+16eUnrqPmlZKdU97X9eAfhqfXP8H/7SysYDYbwOB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PxoMYAAADc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730A96">
                          <w:rPr>
                            <w:position w:val="-10"/>
                          </w:rPr>
                          <w:object w:dxaOrig="580" w:dyaOrig="320">
                            <v:shape id="_x0000_i1198" type="#_x0000_t75" style="width:29.55pt;height:15.9pt" o:ole="">
                              <v:imagedata r:id="rId93" o:title=""/>
                            </v:shape>
                            <o:OLEObject Type="Embed" ProgID="Equation.3" ShapeID="_x0000_i1198" DrawAspect="Content" ObjectID="_1698151370" r:id="rId94"/>
                          </w:object>
                        </w:r>
                      </w:p>
                    </w:txbxContent>
                  </v:textbox>
                </v:shape>
                <v:shape id="Text Box 277" o:spid="_x0000_s1043" type="#_x0000_t202" style="position:absolute;left:23856;width:5976;height:302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9UO8cA&#10;AADcAAAADwAAAGRycy9kb3ducmV2LnhtbESP0WrCQBRE34X+w3ILfRHdqGBLmo20ilQQpNV+wG32&#10;Nolm74bsNkn9elcQfBxm5gyTLHpTiZYaV1pWMBlHIIgzq0vOFXwf1qMXEM4ja6wsk4J/crBIHwYJ&#10;xtp2/EXt3uciQNjFqKDwvo6ldFlBBt3Y1sTB+7WNQR9kk0vdYBfgppLTKJpLgyWHhQJrWhaUnfZ/&#10;RsFp9dweh9uP95/dennM26g7U/ap1NNj//YKwlPv7+Fbe6MVzCYzuJ4JR0C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vVDvHAAAA3AAAAA8AAAAAAAAAAAAAAAAAmAIAAGRy&#10;cy9kb3ducmV2LnhtbFBLBQYAAAAABAAEAPUAAACMAwAAAAA=&#10;">
                  <v:textbox style="mso-fit-shape-to-text:t">
                    <w:txbxContent>
                      <w:p w:rsidR="008E1ABC" w:rsidRDefault="008E1ABC" w:rsidP="008E1ABC">
                        <w:r w:rsidRPr="00730A96">
                          <w:rPr>
                            <w:position w:val="-10"/>
                          </w:rPr>
                          <w:object w:dxaOrig="639" w:dyaOrig="320">
                            <v:shape id="_x0000_i1199" type="#_x0000_t75" style="width:31.85pt;height:15.9pt" o:ole="">
                              <v:imagedata r:id="rId95" o:title=""/>
                            </v:shape>
                            <o:OLEObject Type="Embed" ProgID="Equation.3" ShapeID="_x0000_i1199" DrawAspect="Content" ObjectID="_1698151371" r:id="rId96"/>
                          </w:object>
                        </w:r>
                      </w:p>
                    </w:txbxContent>
                  </v:textbox>
                </v:shape>
                <v:shape id="Text Box 278" o:spid="_x0000_s1044" type="#_x0000_t202" style="position:absolute;left:5721;top:5568;width:3423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bCGcYA&#10;AADcAAAADwAAAGRycy9kb3ducmV2LnhtbESPW2sCMRSE3wv9D+EIvpRu1gtqt0YpBYu+WS3t62Fz&#10;9oKbk20S1+2/N4LQx2FmvmGW6940oiPna8sKRkkKgji3uuZSwddx87wA4QOyxsYyKfgjD+vV48MS&#10;M20v/EndIZQiQthnqKAKoc2k9HlFBn1iW+LoFdYZDFG6UmqHlwg3jRyn6UwarDkuVNjSe0X56XA2&#10;ChbTbffjd5P9dz4rmpfwNO8+fp1Sw0H/9goiUB/+w/f2ViuYjKZ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vbCGcYAAADcAAAADwAAAAAAAAAAAAAAAACYAgAAZHJz&#10;L2Rvd25yZXYueG1sUEsFBgAAAAAEAAQA9QAAAIsDAAAAAA==&#10;">
                  <v:textbox>
                    <w:txbxContent>
                      <w:p w:rsidR="008E1ABC" w:rsidRPr="00730A96" w:rsidRDefault="008E1ABC" w:rsidP="008E1ABC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5</w:t>
                        </w:r>
                      </w:p>
                    </w:txbxContent>
                  </v:textbox>
                </v:shape>
                <v:line id="Line 279" o:spid="_x0000_s1045" style="position:absolute;visibility:visible;mso-wrap-style:square" from="1143,6902" to="5715,6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USEMUAAADcAAAADwAAAGRycy9kb3ducmV2LnhtbESPQWvCQBSE7wX/w/KE3ppNLK0SXYMU&#10;LLaHgkYRb4/sMwlm34bsGuO/dwuFHoeZ+YZZZINpRE+dqy0rSKIYBHFhdc2lgn2+fpmBcB5ZY2OZ&#10;FNzJQbYcPS0w1fbGW+p3vhQBwi5FBZX3bSqlKyoy6CLbEgfvbDuDPsiulLrDW4CbRk7i+F0arDks&#10;VNjSR0XFZXc1Core9WY6OX7JNeWfw+nHHr5Lq9TzeFjNQXga/H/4r73RCl6TN/g9E46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USEMUAAADcAAAADwAAAAAAAAAA&#10;AAAAAAChAgAAZHJzL2Rvd25yZXYueG1sUEsFBgAAAAAEAAQA+QAAAJMDAAAAAA==&#10;" strokeweight="1pt">
                  <v:stroke endarrow="block"/>
                </v:line>
                <v:line id="Line 280" o:spid="_x0000_s1046" style="position:absolute;visibility:visible;mso-wrap-style:square" from="9144,6902" to="13716,6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eMZ8QAAADcAAAADwAAAGRycy9kb3ducmV2LnhtbESPQYvCMBSE78L+h/AWvGlaBV2qsSwL&#10;inoQ1BXx9mjetmWbl9LEWv+9EQSPw8x8w8zTzlSipcaVlhXEwwgEcWZ1ybmC3+Ny8AXCeWSNlWVS&#10;cCcH6eKjN8dE2xvvqT34XAQIuwQVFN7XiZQuK8igG9qaOHh/tjHog2xyqRu8Bbip5CiKJtJgyWGh&#10;wJp+Csr+D1ejIGtda6aj80Yu6bjqLjt72uZWqf5n9z0D4anz7/CrvdYKxvEEnmfCEZC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54xnxAAAANwAAAAPAAAAAAAAAAAA&#10;AAAAAKECAABkcnMvZG93bnJldi54bWxQSwUGAAAAAAQABAD5AAAAkgMAAAAA&#10;" strokeweight="1pt">
                  <v:stroke endarrow="block"/>
                </v:line>
                <v:line id="Line 281" o:spid="_x0000_s1047" style="position:absolute;visibility:visible;mso-wrap-style:square" from="19335,7188" to="23907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sp/MQAAADcAAAADwAAAGRycy9kb3ducmV2LnhtbESPQWvCQBSE7wX/w/IEb83GCFWiq4iQ&#10;oj0UahTx9sg+k2D2bchuY/rvu4WCx2FmvmFWm8E0oqfO1ZYVTKMYBHFhdc2lglOevS5AOI+ssbFM&#10;Cn7IwWY9ellhqu2Dv6g/+lIECLsUFVTet6mUrqjIoItsSxy8m+0M+iC7UuoOHwFuGpnE8Zs0WHNY&#10;qLClXUXF/fhtFBS96808uRxkRvn7cP2054/SKjUZD9slCE+Df4b/23utYDadw9+Zc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qyn8xAAAANwAAAAPAAAAAAAAAAAA&#10;AAAAAKECAABkcnMvZG93bnJldi54bWxQSwUGAAAAAAQABAD5AAAAkgMAAAAA&#10;" strokeweight="1pt">
                  <v:stroke endarrow="block"/>
                </v:line>
                <v:line id="Line 282" o:spid="_x0000_s1048" style="position:absolute;visibility:visible;mso-wrap-style:square" from="29718,6902" to="34290,6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S9jsAAAADcAAAADwAAAGRycy9kb3ducmV2LnhtbERPTYvCMBC9C/6HMII3TVXYlWoUERTd&#10;g7BVEW9DM7bFZlKaWOu/NwfB4+N9z5etKUVDtSssKxgNIxDEqdUFZwpOx81gCsJ5ZI2lZVLwIgfL&#10;Rbczx1jbJ/9Tk/hMhBB2MSrIva9iKV2ak0E3tBVx4G62NugDrDOpa3yGcFPKcRT9SIMFh4YcK1rn&#10;lN6Th1GQNq4xv+PLXm7ouG2vB3v+y6xS/V67moHw1Pqv+OPeaQWTUVgbzoQjIBd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A0vY7AAAAA3AAAAA8AAAAAAAAAAAAAAAAA&#10;oQIAAGRycy9kb3ducmV2LnhtbFBLBQYAAAAABAAEAPkAAACOAwAAAAA=&#10;" strokeweight="1pt">
                  <v:stroke endarrow="block"/>
                </v:line>
                <v:line id="Line 283" o:spid="_x0000_s1049" style="position:absolute;visibility:visible;mso-wrap-style:square" from="36048,6858" to="40620,6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gYFcUAAADcAAAADwAAAGRycy9kb3ducmV2LnhtbESPQWvCQBSE7wX/w/KE3ppNLLQaXYMU&#10;LLaHgkYRb4/sMwlm34bsGuO/dwuFHoeZ+YZZZINpRE+dqy0rSKIYBHFhdc2lgn2+fpmCcB5ZY2OZ&#10;FNzJQbYcPS0w1fbGW+p3vhQBwi5FBZX3bSqlKyoy6CLbEgfvbDuDPsiulLrDW4CbRk7i+E0arDks&#10;VNjSR0XFZXc1Core9eZ9cvySa8o/h9OPPXyXVqnn8bCag/A0+P/wX3ujFbwmM/g9E46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3gYFcUAAADcAAAADwAAAAAAAAAA&#10;AAAAAAChAgAAZHJzL2Rvd25yZXYueG1sUEsFBgAAAAAEAAQA+QAAAJMDAAAAAA==&#10;" strokeweight="1pt">
                  <v:stroke endarrow="block"/>
                </v:line>
                <v:shape id="Text Box 284" o:spid="_x0000_s1050" type="#_x0000_t202" style="position:absolute;left:1143;top:3282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sk/8QA&#10;AADcAAAADwAAAGRycy9kb3ducmV2LnhtbESPT2vCQBTE7wW/w/IEb82uQYtGVxGL0JOl/gNvj+wz&#10;CWbfhuzWpN++Wyh4HGbmN8xy3dtaPKj1lWMN40SBIM6dqbjQcDruXmcgfEA2WDsmDT/kYb0avCwx&#10;M67jL3ocQiEihH2GGsoQmkxKn5dk0SeuIY7ezbUWQ5RtIU2LXYTbWqZKvUmLFceFEhvalpTfD99W&#10;w3l/u14m6rN4t9Omc72SbOdS69Gw3yxABOrDM/zf/jAa0nQC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7JP/EAAAA3AAAAA8AAAAAAAAAAAAAAAAAmAIAAGRycy9k&#10;b3ducmV2LnhtbFBLBQYAAAAABAAEAPUAAACJAwAAAAA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85" o:spid="_x0000_s1051" type="#_x0000_t202" style="position:absolute;left:36055;top:4184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eBZMQA&#10;AADcAAAADwAAAGRycy9kb3ducmV2LnhtbESPT4vCMBTE7wt+h/AEb2ti0cXtGkUUwZPL+mdhb4/m&#10;2Rabl9JEW7/9RhA8DjPzG2a26GwlbtT40rGG0VCBIM6cKTnXcDxs3qcgfEA2WDkmDXfysJj33maY&#10;GtfyD932IRcRwj5FDUUIdSqlzwqy6IeuJo7e2TUWQ5RNLk2DbYTbSiZKfUiLJceFAmtaFZRd9ler&#10;4bQ7//2O1Xe+tpO6dZ2SbD+l1oN+t/wCEagLr/CzvTUakmQCjzPx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3gWTEAAAA3AAAAA8AAAAAAAAAAAAAAAAAmAIAAGRycy9k&#10;b3ducmV2LnhtbFBLBQYAAAAABAAEAPUAAACJAwAAAAA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shape id="Text Box 286" o:spid="_x0000_s1052" type="#_x0000_t202" style="position:absolute;left:14192;top:10991;width:7905;height:418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Uyg8cA&#10;AADcAAAADwAAAGRycy9kb3ducmV2LnhtbESP0WrCQBRE3wX/YblCX0qzaR60RDfSWsRCQdT2A67Z&#10;2ySavRuya5L2612h4OMwM2eYxXIwteiodZVlBc9RDII4t7riQsH31/rpBYTzyBpry6Tglxwss/Fo&#10;gam2Pe+pO/hCBAi7FBWU3jeplC4vyaCLbEMcvB/bGvRBtoXULfYBbmqZxPFUGqw4LJTY0Kqk/Hy4&#10;GAXn91l3evzcvB2369Wp6OL+j/KdUg+T4XUOwtPg7+H/9odWkCRTuJ0JR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VMoPHAAAA3AAAAA8AAAAAAAAAAAAAAAAAmAIAAGRy&#10;cy9kb3ducmV2LnhtbFBLBQYAAAAABAAEAPUAAACMAwAAAAA=&#10;">
                  <v:textbox style="mso-fit-shape-to-text:t">
                    <w:txbxContent>
                      <w:p w:rsidR="008E1ABC" w:rsidRDefault="007D3579" w:rsidP="008E1ABC">
                        <w:r w:rsidRPr="007D3579">
                          <w:rPr>
                            <w:position w:val="-10"/>
                            <w:sz w:val="16"/>
                            <w:szCs w:val="16"/>
                          </w:rPr>
                          <w:object w:dxaOrig="360" w:dyaOrig="320">
                            <v:shape id="_x0000_i1200" type="#_x0000_t75" style="width:47pt;height:25pt" o:ole="">
                              <v:imagedata r:id="rId97" o:title=""/>
                            </v:shape>
                            <o:OLEObject Type="Embed" ProgID="Equation.3" ShapeID="_x0000_i1200" DrawAspect="Content" ObjectID="_1698151372" r:id="rId98"/>
                          </w:object>
                        </w:r>
                      </w:p>
                    </w:txbxContent>
                  </v:textbox>
                </v:shape>
                <v:oval id="Oval 287" o:spid="_x0000_s1053" style="position:absolute;left:34290;top:6140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b2C8UA&#10;AADcAAAADwAAAGRycy9kb3ducmV2LnhtbESPT2vCQBTE70K/w/IK3nRjDrFGVymikEsp/rl4e2af&#10;SWj2bdhdY9pP3y0IPQ4z8xtmtRlMK3pyvrGsYDZNQBCXVjdcKTif9pM3ED4ga2wtk4Jv8rBZv4xW&#10;mGv74AP1x1CJCGGfo4I6hC6X0pc1GfRT2xFH72adwRClq6R2+Ihw08o0STJpsOG4UGNH25rKr+Pd&#10;KKD5R7HLzH6RfQ47PbsUbvvTX5Uavw7vSxCBhvAffrYLrSBN5/B3Jh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vYLxQAAANwAAAAPAAAAAAAAAAAAAAAAAJgCAABkcnMv&#10;ZG93bnJldi54bWxQSwUGAAAAAAQABAD1AAAAigMAAAAA&#10;" strokeweight="1pt"/>
                <v:shape id="Freeform 288" o:spid="_x0000_s1054" style="position:absolute;left:11010;top:6991;width:3144;height:5429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dIcUA&#10;AADcAAAADwAAAGRycy9kb3ducmV2LnhtbERPW2vCMBR+H/gfwhH2Mma6wnRWo4gwmcJgXhjs7dgc&#10;m2Jz0jVRq7/ePAz2+PHdx9PWVuJMjS8dK3jpJSCIc6dLLhTstu/PbyB8QNZYOSYFV/IwnXQexphp&#10;d+E1nTehEDGEfYYKTAh1JqXPDVn0PVcTR+7gGoshwqaQusFLDLeVTJOkLy2WHBsM1jQ3lB83J6sg&#10;T0v+3R6Xg/33YvU0vJnXr/nnj1KP3XY2AhGoDf/iP/eHVpCmcW08E4+An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410hxQAAANwAAAAPAAAAAAAAAAAAAAAAAJgCAABkcnMv&#10;ZG93bnJldi54bWxQSwUGAAAAAAQABAD1AAAAigMAAAAA&#10;" path="m,l,855r495,e" filled="f" strokeweight="1pt">
                  <v:stroke endarrow="block"/>
                  <v:path arrowok="t" o:connecttype="custom" o:connectlocs="0,0;0,542925;314325,542925" o:connectangles="0,0,0"/>
                </v:shape>
                <v:shape id="Freeform 289" o:spid="_x0000_s1055" style="position:absolute;left:20675;top:1555;width:3143;height:5576;flip:y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ejJ8UA&#10;AADcAAAADwAAAGRycy9kb3ducmV2LnhtbESPQWuDQBSE74H+h+UVekvWeCiJcQ1JSqGHFhqTH/B0&#10;X1TivlV3q/bfdwuFHoeZ+YZJ97NpxUiDaywrWK8iEMSl1Q1XCq6X1+UGhPPIGlvLpOCbHOyzh0WK&#10;ibYTn2nMfSUChF2CCmrvu0RKV9Zk0K1sRxy8mx0M+iCHSuoBpwA3rYyj6FkabDgs1NjRqabynn8Z&#10;BYV+74rP68nmx37aNMVLP36UvVJPj/NhB8LT7P/Df+03rSCOt/B7Jh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56MnxQAAANwAAAAPAAAAAAAAAAAAAAAAAJgCAABkcnMv&#10;ZG93bnJldi54bWxQSwUGAAAAAAQABAD1AAAAigMAAAAA&#10;" path="m,l,855r495,e" filled="f" strokeweight="1pt">
                  <v:stroke endarrow="block"/>
                  <v:path arrowok="t" o:connecttype="custom" o:connectlocs="0,0;0,557530;314325,557530" o:connectangles="0,0,0"/>
                </v:shape>
                <v:shape id="Freeform 290" o:spid="_x0000_s1056" style="position:absolute;left:30042;top:1288;width:4756;height:5055;rotation:-90;flip:y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L2W8IA&#10;AADcAAAADwAAAGRycy9kb3ducmV2LnhtbERPS2vCQBC+C/0PyxR6000tiEZXEUFaCh7q8zrNjkkw&#10;O5tmR03+vXsoePz43rNF6yp1oyaUng28DxJQxJm3JecG9rt1fwwqCLLFyjMZ6CjAYv7Sm2Fq/Z1/&#10;6LaVXMUQDikaKETqVOuQFeQwDHxNHLmzbxxKhE2ubYP3GO4qPUySkXZYcmwosKZVQdlle3UGPk+X&#10;8+S7u05+ZdT9tUe/OSy9GPP22i6noIRaeYr/3V/WwPAjzo9n4hH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4vZbwgAAANwAAAAPAAAAAAAAAAAAAAAAAJgCAABkcnMvZG93&#10;bnJldi54bWxQSwUGAAAAAAQABAD1AAAAhwMAAAAA&#10;" path="m,l,855r495,e" filled="f" strokeweight="1pt">
                  <v:stroke endarrow="block"/>
                  <v:path arrowok="t" o:connecttype="custom" o:connectlocs="0,0;0,505460;475615,505460" o:connectangles="0,0,0"/>
                </v:shape>
                <v:shape id="Freeform 291" o:spid="_x0000_s1057" style="position:absolute;left:26278;top:3683;width:4578;height:12937;rotation:-90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2c+sUA&#10;AADcAAAADwAAAGRycy9kb3ducmV2LnhtbESPQWvCQBSE74X+h+UJ3upGCyKpq9SiUDxZlZbeHtnX&#10;JG32bdx9avLvu0Khx2FmvmHmy8416kIh1p4NjEcZKOLC25pLA8fD5mEGKgqyxcYzGegpwnJxfzfH&#10;3Porv9FlL6VKEI45GqhE2lzrWFTkMI58S5y8Lx8cSpKh1DbgNcFdoydZNtUOa04LFbb0UlHxsz87&#10;A+/rXjj0209atR+hrLcn2X2fjBkOuucnUEKd/If/2q/WwORxDLcz6Qj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rZz6xQAAANwAAAAPAAAAAAAAAAAAAAAAAJgCAABkcnMv&#10;ZG93bnJldi54bWxQSwUGAAAAAAQABAD1AAAAigMAAAAA&#10;" path="m,l,855r495,e" filled="f" strokeweight="1pt">
                  <v:stroke endarrow="block"/>
                  <v:path arrowok="t" o:connecttype="custom" o:connectlocs="0,0;0,1293704;457835,1293704" o:connectangles="0,0,0"/>
                </v:shape>
                <v:shape id="Text Box 292" o:spid="_x0000_s1058" type="#_x0000_t202" style="position:absolute;left:32816;top:6997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PzcUA&#10;AADcAAAADwAAAGRycy9kb3ducmV2LnhtbESPT2vCQBTE74V+h+UVvOlu4x9q6iaUFsFTRa2Ct0f2&#10;mYRm34bsatJv3y0IPQ4z8xtmlQ+2ETfqfO1Yw/NEgSAunKm51PB1WI9fQPiAbLBxTBp+yEOePT6s&#10;MDWu5x3d9qEUEcI+RQ1VCG0qpS8qsugnriWO3sV1FkOUXSlNh32E20YmSi2kxZrjQoUtvVdUfO+v&#10;VsPx83I+zdS2/LDztneDkmyXUuvR0/D2CiLQEP7D9/bGaEimC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4/NxQAAANwAAAAPAAAAAAAAAAAAAAAAAJgCAABkcnMv&#10;ZG93bnJldi54bWxQSwUGAAAAAAQABAD1AAAAigMAAAAA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E1ABC" w:rsidRDefault="008E1ABC" w:rsidP="008E1ABC">
      <w:pPr>
        <w:tabs>
          <w:tab w:val="left" w:pos="-2340"/>
        </w:tabs>
        <w:rPr>
          <w:sz w:val="28"/>
          <w:szCs w:val="28"/>
        </w:rPr>
      </w:pPr>
    </w:p>
    <w:p w:rsidR="00F27E04" w:rsidRDefault="007D3579" w:rsidP="008E1ABC">
      <w:pPr>
        <w:tabs>
          <w:tab w:val="left" w:pos="-2340"/>
        </w:tabs>
        <w:rPr>
          <w:sz w:val="28"/>
          <w:szCs w:val="28"/>
        </w:rPr>
      </w:pPr>
      <w:r>
        <w:rPr>
          <w:sz w:val="28"/>
          <w:szCs w:val="28"/>
        </w:rPr>
        <w:t>Вариант 6</w:t>
      </w:r>
    </w:p>
    <w:p w:rsidR="00F27E04" w:rsidRDefault="00F27E04" w:rsidP="008E1ABC">
      <w:pPr>
        <w:tabs>
          <w:tab w:val="left" w:pos="-2340"/>
        </w:tabs>
        <w:rPr>
          <w:sz w:val="28"/>
          <w:szCs w:val="28"/>
        </w:rPr>
      </w:pPr>
    </w:p>
    <w:p w:rsidR="007D3579" w:rsidRPr="00787562" w:rsidRDefault="007D3579" w:rsidP="008E1ABC">
      <w:pPr>
        <w:tabs>
          <w:tab w:val="left" w:pos="-2340"/>
        </w:tabs>
        <w:rPr>
          <w:sz w:val="28"/>
          <w:szCs w:val="28"/>
        </w:rPr>
      </w:pPr>
    </w:p>
    <w:p w:rsidR="008E1ABC" w:rsidRPr="00787562" w:rsidRDefault="00B27990" w:rsidP="007D3579">
      <w:pPr>
        <w:widowControl/>
        <w:tabs>
          <w:tab w:val="left" w:pos="-2340"/>
        </w:tabs>
        <w:autoSpaceDE/>
        <w:autoSpaceDN/>
        <w:adjustRightInd/>
        <w:ind w:left="1353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c">
            <w:drawing>
              <wp:inline distT="0" distB="0" distL="0" distR="0" wp14:anchorId="5EC89487" wp14:editId="4FF6F8CD">
                <wp:extent cx="3834130" cy="895350"/>
                <wp:effectExtent l="9525" t="19050" r="13970" b="19050"/>
                <wp:docPr id="255" name="Полотно 25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94" name="Text Box 257"/>
                        <wps:cNvSpPr txBox="1">
                          <a:spLocks noChangeArrowheads="1"/>
                        </wps:cNvSpPr>
                        <wps:spPr bwMode="auto">
                          <a:xfrm>
                            <a:off x="2919730" y="192405"/>
                            <a:ext cx="374015" cy="5200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279" w:dyaOrig="660">
                                  <v:shape id="_x0000_i1059" type="#_x0000_t75" style="width:14.4pt;height:33.35pt" o:ole="">
                                    <v:imagedata r:id="rId71" o:title=""/>
                                  </v:shape>
                                  <o:OLEObject Type="Embed" ProgID="Equation.3" ShapeID="_x0000_i1059" DrawAspect="Content" ObjectID="_1698247226" r:id="rId99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95" name="Line 258"/>
                        <wps:cNvCnPr/>
                        <wps:spPr bwMode="auto">
                          <a:xfrm>
                            <a:off x="0" y="440055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259"/>
                        <wps:cNvCnPr/>
                        <wps:spPr bwMode="auto">
                          <a:xfrm>
                            <a:off x="623570" y="444500"/>
                            <a:ext cx="62865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260"/>
                        <wps:cNvCnPr/>
                        <wps:spPr bwMode="auto">
                          <a:xfrm>
                            <a:off x="1633855" y="454025"/>
                            <a:ext cx="652145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261"/>
                        <wps:cNvCnPr/>
                        <wps:spPr bwMode="auto">
                          <a:xfrm>
                            <a:off x="2447925" y="454660"/>
                            <a:ext cx="47117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262"/>
                        <wps:cNvCnPr/>
                        <wps:spPr bwMode="auto">
                          <a:xfrm flipV="1">
                            <a:off x="3300095" y="436245"/>
                            <a:ext cx="528955" cy="825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Text Box 26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1" name="Text Box 264"/>
                        <wps:cNvSpPr txBox="1">
                          <a:spLocks noChangeArrowheads="1"/>
                        </wps:cNvSpPr>
                        <wps:spPr bwMode="auto">
                          <a:xfrm>
                            <a:off x="3491230" y="16827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Oval 265"/>
                        <wps:cNvSpPr>
                          <a:spLocks noChangeArrowheads="1"/>
                        </wps:cNvSpPr>
                        <wps:spPr bwMode="auto">
                          <a:xfrm>
                            <a:off x="2281555" y="378460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266"/>
                        <wps:cNvSpPr>
                          <a:spLocks/>
                        </wps:cNvSpPr>
                        <wps:spPr bwMode="auto">
                          <a:xfrm rot="16200000" flipV="1">
                            <a:off x="2891155" y="20955"/>
                            <a:ext cx="227965" cy="1276350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267"/>
                        <wps:cNvSpPr>
                          <a:spLocks/>
                        </wps:cNvSpPr>
                        <wps:spPr bwMode="auto">
                          <a:xfrm rot="10800000">
                            <a:off x="539750" y="443230"/>
                            <a:ext cx="3114040" cy="452120"/>
                          </a:xfrm>
                          <a:custGeom>
                            <a:avLst/>
                            <a:gdLst>
                              <a:gd name="T0" fmla="*/ 0 w 2639"/>
                              <a:gd name="T1" fmla="*/ 712 h 712"/>
                              <a:gd name="T2" fmla="*/ 0 w 2639"/>
                              <a:gd name="T3" fmla="*/ 0 h 712"/>
                              <a:gd name="T4" fmla="*/ 2639 w 2639"/>
                              <a:gd name="T5" fmla="*/ 1 h 712"/>
                              <a:gd name="T6" fmla="*/ 2639 w 2639"/>
                              <a:gd name="T7" fmla="*/ 585 h 7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639" h="712">
                                <a:moveTo>
                                  <a:pt x="0" y="712"/>
                                </a:moveTo>
                                <a:lnTo>
                                  <a:pt x="0" y="0"/>
                                </a:lnTo>
                                <a:lnTo>
                                  <a:pt x="2639" y="1"/>
                                </a:lnTo>
                                <a:lnTo>
                                  <a:pt x="2639" y="58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Text Box 268"/>
                        <wps:cNvSpPr txBox="1">
                          <a:spLocks noChangeArrowheads="1"/>
                        </wps:cNvSpPr>
                        <wps:spPr bwMode="auto">
                          <a:xfrm>
                            <a:off x="324485" y="47815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Oval 269"/>
                        <wps:cNvSpPr>
                          <a:spLocks noChangeArrowheads="1"/>
                        </wps:cNvSpPr>
                        <wps:spPr bwMode="auto">
                          <a:xfrm>
                            <a:off x="457200" y="363855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Text Box 270"/>
                        <wps:cNvSpPr txBox="1">
                          <a:spLocks noChangeArrowheads="1"/>
                        </wps:cNvSpPr>
                        <wps:spPr bwMode="auto">
                          <a:xfrm>
                            <a:off x="1261745" y="168275"/>
                            <a:ext cx="374015" cy="5200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279" w:dyaOrig="660">
                                  <v:shape id="_x0000_i1061" type="#_x0000_t75" style="width:14.4pt;height:33.35pt" o:ole="">
                                    <v:imagedata r:id="rId71" o:title=""/>
                                  </v:shape>
                                  <o:OLEObject Type="Embed" ProgID="Equation.3" ShapeID="_x0000_i1061" DrawAspect="Content" ObjectID="_1698247227" r:id="rId10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309" name="Freeform 271"/>
                        <wps:cNvSpPr>
                          <a:spLocks/>
                        </wps:cNvSpPr>
                        <wps:spPr bwMode="auto">
                          <a:xfrm>
                            <a:off x="891540" y="0"/>
                            <a:ext cx="1466215" cy="452120"/>
                          </a:xfrm>
                          <a:custGeom>
                            <a:avLst/>
                            <a:gdLst>
                              <a:gd name="T0" fmla="*/ 0 w 2639"/>
                              <a:gd name="T1" fmla="*/ 712 h 712"/>
                              <a:gd name="T2" fmla="*/ 0 w 2639"/>
                              <a:gd name="T3" fmla="*/ 0 h 712"/>
                              <a:gd name="T4" fmla="*/ 2639 w 2639"/>
                              <a:gd name="T5" fmla="*/ 1 h 712"/>
                              <a:gd name="T6" fmla="*/ 2639 w 2639"/>
                              <a:gd name="T7" fmla="*/ 585 h 7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639" h="712">
                                <a:moveTo>
                                  <a:pt x="0" y="712"/>
                                </a:moveTo>
                                <a:lnTo>
                                  <a:pt x="0" y="0"/>
                                </a:lnTo>
                                <a:lnTo>
                                  <a:pt x="2639" y="1"/>
                                </a:lnTo>
                                <a:lnTo>
                                  <a:pt x="2639" y="58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Text Box 272"/>
                        <wps:cNvSpPr txBox="1">
                          <a:spLocks noChangeArrowheads="1"/>
                        </wps:cNvSpPr>
                        <wps:spPr bwMode="auto">
                          <a:xfrm>
                            <a:off x="2148840" y="46418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55" o:spid="_x0000_s1059" editas="canvas" style="width:301.9pt;height:70.5pt;mso-position-horizontal-relative:char;mso-position-vertical-relative:line" coordsize="38341,8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">
                <v:shape id="_x0000_s1060" type="#_x0000_t75" style="position:absolute;width:38341;height:8953;visibility:visible;mso-wrap-style:square">
                  <v:fill o:detectmouseclick="t"/>
                  <v:path o:connecttype="none"/>
                </v:shape>
                <v:shape id="Text Box 257" o:spid="_x0000_s1061" type="#_x0000_t202" style="position:absolute;left:29197;top:1924;width:3740;height:5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TAiMYA&#10;AADcAAAADwAAAGRycy9kb3ducmV2LnhtbESP0WrCQBRE3wX/YbmCL0U3laI2ukq1SAuCqO0H3Gav&#10;STR7N2S3SezXu0LBx2FmzjDzZWsKUVPlcssKnocRCOLE6pxTBd9fm8EUhPPIGgvLpOBKDpaLbmeO&#10;sbYNH6g++lQECLsYFWTel7GULsnIoBvakjh4J1sZ9EFWqdQVNgFuCjmKorE0mHNYyLCkdUbJ5fhr&#10;FFzeJ/X5afux+tlt1ue0jpo/SvZK9Xvt2wyEp9Y/wv/tT61g9PoC9zPh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TAiMYAAADc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279" w:dyaOrig="660">
                            <v:shape id="_x0000_i1209" type="#_x0000_t75" style="width:14.4pt;height:33.35pt" o:ole="">
                              <v:imagedata r:id="rId101" o:title=""/>
                            </v:shape>
                            <o:OLEObject Type="Embed" ProgID="Equation.3" ShapeID="_x0000_i1209" DrawAspect="Content" ObjectID="_1698151373" r:id="rId102"/>
                          </w:object>
                        </w:r>
                      </w:p>
                    </w:txbxContent>
                  </v:textbox>
                </v:shape>
                <v:line id="Line 258" o:spid="_x0000_s1062" style="position:absolute;visibility:visible;mso-wrap-style:square" from="0,4400" to="4572,4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ce18QAAADcAAAADwAAAGRycy9kb3ducmV2LnhtbESPT4vCMBTE7wt+h/AEb5pacFerUWTB&#10;xfWw4D/E26N5tsXmpTSx1m9vBGGPw8z8hpktWlOKhmpXWFYwHEQgiFOrC84UHPar/hiE88gaS8uk&#10;4EEOFvPOxwwTbe+8pWbnMxEg7BJUkHtfJVK6NCeDbmAr4uBdbG3QB1lnUtd4D3BTyjiKPqXBgsNC&#10;jhV955RedzejIG1cY77i069c0f6nPf/Z4yazSvW67XIKwlPr/8Pv9loriCcjeJ0JR0DO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Bx7XxAAAANwAAAAPAAAAAAAAAAAA&#10;AAAAAKECAABkcnMvZG93bnJldi54bWxQSwUGAAAAAAQABAD5AAAAkgMAAAAA&#10;" strokeweight="1pt">
                  <v:stroke endarrow="block"/>
                </v:line>
                <v:line id="Line 259" o:spid="_x0000_s1063" style="position:absolute;visibility:visible;mso-wrap-style:square" from="6235,4445" to="12522,44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WAoMMAAADcAAAADwAAAGRycy9kb3ducmV2LnhtbESPT4vCMBTE74LfITzBm6b2oG7XKCIo&#10;6kHwH8veHs3btti8lCbW+u2NIOxxmJnfMLNFa0rRUO0KywpGwwgEcWp1wZmCy3k9mIJwHlljaZkU&#10;PMnBYt7tzDDR9sFHak4+EwHCLkEFufdVIqVLczLohrYiDt6frQ36IOtM6hofAW5KGUfRWBosOCzk&#10;WNEqp/R2uhsFaeMaM4l/dnJN5037e7DXfWaV6vfa5TcIT63/D3/aW60g/hrD+0w4An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VgKDDAAAA3AAAAA8AAAAAAAAAAAAA&#10;AAAAoQIAAGRycy9kb3ducmV2LnhtbFBLBQYAAAAABAAEAPkAAACRAwAAAAA=&#10;" strokeweight="1pt">
                  <v:stroke endarrow="block"/>
                </v:line>
                <v:line id="Line 260" o:spid="_x0000_s1064" style="position:absolute;visibility:visible;mso-wrap-style:square" from="16338,4540" to="22860,45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klO8UAAADcAAAADwAAAGRycy9kb3ducmV2LnhtbESPQWvCQBSE74X+h+UVvDWb5mDamFVK&#10;QVEPQmOLeHtkn0lo9m3IrjH+e1cQehxm5hsmX4ymFQP1rrGs4C2KQRCXVjdcKfjZL1/fQTiPrLG1&#10;TAqu5GAxf37KMdP2wt80FL4SAcIuQwW1910mpStrMugi2xEH72R7gz7IvpK6x0uAm1YmcTyVBhsO&#10;CzV29FVT+VecjYJycINJk8NGLmm/Go87+7utrFKTl/FzBsLT6P/Dj/ZaK0g+UrifCUd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pklO8UAAADcAAAADwAAAAAAAAAA&#10;AAAAAAChAgAAZHJzL2Rvd25yZXYueG1sUEsFBgAAAAAEAAQA+QAAAJMDAAAAAA==&#10;" strokeweight="1pt">
                  <v:stroke endarrow="block"/>
                </v:line>
                <v:line id="Line 261" o:spid="_x0000_s1065" style="position:absolute;visibility:visible;mso-wrap-style:square" from="24479,4546" to="29190,4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axScEAAADcAAAADwAAAGRycy9kb3ducmV2LnhtbERPy4rCMBTdC/5DuMLsNLWLGa1GEaHi&#10;zELwhbi7NNe22NyUJradvzeLgVkeznu57k0lWmpcaVnBdBKBIM6sLjlXcDmn4xkI55E1VpZJwS85&#10;WK+GgyUm2nZ8pPbkcxFC2CWooPC+TqR0WUEG3cTWxIF72MagD7DJpW6wC+GmknEUfUqDJYeGAmva&#10;FpQ9Ty+jIGtda77i27dM6bzr7wd7/cmtUh+jfrMA4an3/+I/914riOdhbTgTjoBcv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BrFJwQAAANwAAAAPAAAAAAAAAAAAAAAA&#10;AKECAABkcnMvZG93bnJldi54bWxQSwUGAAAAAAQABAD5AAAAjwMAAAAA&#10;" strokeweight="1pt">
                  <v:stroke endarrow="block"/>
                </v:line>
                <v:line id="Line 262" o:spid="_x0000_s1066" style="position:absolute;flip:y;visibility:visible;mso-wrap-style:square" from="33000,4362" to="38290,44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KrR8UAAADcAAAADwAAAGRycy9kb3ducmV2LnhtbESPQWvCQBSE74L/YXlCb7rRgsToKkWQ&#10;SgsF04rXl+wzG5t9G7Jbjf++Wyh4HGbmG2a16W0jrtT52rGC6SQBQVw6XXOl4OtzN05B+ICssXFM&#10;Cu7kYbMeDlaYaXfjA13zUIkIYZ+hAhNCm0npS0MW/cS1xNE7u85iiLKrpO7wFuG2kbMkmUuLNccF&#10;gy1tDZXf+Y9V8Nzu3872YPLTR1qkr5djUZTbd6WeRv3LEkSgPjzC/+29VjBbLODvTDwC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bKrR8UAAADcAAAADwAAAAAAAAAA&#10;AAAAAAChAgAAZHJzL2Rvd25yZXYueG1sUEsFBgAAAAAEAAQA+QAAAJMDAAAAAA==&#10;" strokeweight="1pt">
                  <v:stroke endarrow="block"/>
                </v:line>
                <v:shape id="Text Box 263" o:spid="_x0000_s1067" type="#_x0000_t202" style="position:absolute;top:781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xAcIA&#10;AADc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YqzU9n0hG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lHEBwgAAANwAAAAPAAAAAAAAAAAAAAAAAJgCAABkcnMvZG93&#10;bnJldi54bWxQSwUGAAAAAAQABAD1AAAAhwMAAAAA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64" o:spid="_x0000_s1068" type="#_x0000_t202" style="position:absolute;left:34912;top:1682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jUmsMA&#10;AADcAAAADwAAAGRycy9kb3ducmV2LnhtbESPW4vCMBSE3xf2P4Sz4NuaeFnRrlFEEXxy8Qq+HZpj&#10;W7Y5KU209d8bYWEfh5n5hpnOW1uKO9W+cKyh11UgiFNnCs40HA/rzzEIH5ANlo5Jw4M8zGfvb1NM&#10;jGt4R/d9yESEsE9QQx5ClUjp05ws+q6riKN3dbXFEGWdSVNjE+G2lH2lRtJiwXEhx4qWOaW/+5vV&#10;cNpeL+eh+slW9qtqXKsk24nUuvPRLr5BBGrDf/ivvTEaBqoHrzPxCM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jUmsMAAADcAAAADwAAAAAAAAAAAAAAAACYAgAAZHJzL2Rv&#10;d25yZXYueG1sUEsFBgAAAAAEAAQA9QAAAIgDAAAAAA=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oval id="Oval 265" o:spid="_x0000_s1069" style="position:absolute;left:22815;top:3784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UGbsUA&#10;AADcAAAADwAAAGRycy9kb3ducmV2LnhtbESPQWvCQBSE74L/YXlCb7pRIdbUVUQUcilF20tvz+xr&#10;Esy+DbtrTPvru4LgcZiZb5jVpjeN6Mj52rKC6SQBQVxYXXOp4OvzMH4F4QOyxsYyKfglD5v1cLDC&#10;TNsbH6k7hVJECPsMFVQhtJmUvqjIoJ/Yljh6P9YZDFG6UmqHtwg3jZwlSSoN1hwXKmxpV1FxOV2N&#10;Alq85/vUHJbpR7/X0+/c7f66s1Ivo377BiJQH57hRzvXCubJDO5n4hG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dQZuxQAAANwAAAAPAAAAAAAAAAAAAAAAAJgCAABkcnMv&#10;ZG93bnJldi54bWxQSwUGAAAAAAQABAD1AAAAigMAAAAA&#10;" strokeweight="1pt"/>
                <v:shape id="Freeform 266" o:spid="_x0000_s1070" style="position:absolute;left:28911;top:209;width:2280;height:12764;rotation:90;flip:y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VopcUA&#10;AADcAAAADwAAAGRycy9kb3ducmV2LnhtbESPQWvCQBSE7wX/w/KE3urGCKVEVwnBlB56aKMI3h7Z&#10;ZzaYfRuyq0n767uFQo/DzHzDbHaT7cSdBt86VrBcJCCIa6dbbhQcD+XTCwgfkDV2jknBF3nYbWcP&#10;G8y0G/mT7lVoRISwz1CBCaHPpPS1IYt+4Xri6F3cYDFEOTRSDzhGuO1kmiTP0mLLccFgT4Wh+lrd&#10;rIJ83B9ezfE71Gl1KvBMH++yHJV6nE/5GkSgKfyH/9pvWsEqWcHvmX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NWilxQAAANwAAAAPAAAAAAAAAAAAAAAAAJgCAABkcnMv&#10;ZG93bnJldi54bWxQSwUGAAAAAAQABAD1AAAAigMAAAAA&#10;" path="m,l,855r495,e" filled="f" strokeweight="1pt">
                  <v:stroke endarrow="block"/>
                  <v:path arrowok="t" o:connecttype="custom" o:connectlocs="0,0;0,1276350;227965,1276350" o:connectangles="0,0,0"/>
                </v:shape>
                <v:shape id="Freeform 267" o:spid="_x0000_s1071" style="position:absolute;left:5397;top:4432;width:31140;height:4521;rotation:180;visibility:visible;mso-wrap-style:square;v-text-anchor:top" coordsize="2639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F3tMUA&#10;AADcAAAADwAAAGRycy9kb3ducmV2LnhtbESPQWvCQBSE7wX/w/IKvemmUaRGV9GCIFICar0/ss9s&#10;2uzbmF1N+u+7BaHHYWa+YRar3tbiTq2vHCt4HSUgiAunKy4VfJ62wzcQPiBrrB2Tgh/ysFoOnhaY&#10;adfxge7HUIoIYZ+hAhNCk0npC0MW/cg1xNG7uNZiiLItpW6xi3BbyzRJptJixXHBYEPvhorv480q&#10;+Mhv187uc5On6dlvxrOv7XRyUurluV/PQQTqw3/40d5pBeNkAn9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QXe0xQAAANwAAAAPAAAAAAAAAAAAAAAAAJgCAABkcnMv&#10;ZG93bnJldi54bWxQSwUGAAAAAAQABAD1AAAAigMAAAAA&#10;" path="m,712l,,2639,1r,584e" filled="f" strokeweight="1pt">
                  <v:stroke endarrow="block"/>
                  <v:path arrowok="t" o:connecttype="custom" o:connectlocs="0,452120;0,0;3114040,635;3114040,371475" o:connectangles="0,0,0,0"/>
                </v:shape>
                <v:shape id="Text Box 268" o:spid="_x0000_s1072" type="#_x0000_t202" style="position:absolute;left:3244;top:4781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PSmcMA&#10;AADc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mo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PSmcMAAADcAAAADwAAAAAAAAAAAAAAAACYAgAAZHJzL2Rv&#10;d25yZXYueG1sUEsFBgAAAAAEAAQA9QAAAIgDAAAAAA==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oval id="Oval 269" o:spid="_x0000_s1073" style="position:absolute;left:4572;top:3638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Kl9sUA&#10;AADcAAAADwAAAGRycy9kb3ducmV2LnhtbESPQWvCQBSE74L/YXmF3nRjC1Gjq4go5CJS7aW3Z/aZ&#10;hGbfht1tTPvrXaHgcZiZb5jlujeN6Mj52rKCyTgBQVxYXXOp4PO8H81A+ICssbFMCn7Jw3o1HCwx&#10;0/bGH9SdQikihH2GCqoQ2kxKX1Rk0I9tSxy9q3UGQ5SulNrhLcJNI9+SJJUGa44LFba0raj4Pv0Y&#10;BTQ95LvU7Ofpsd/pyVfutn/dRanXl36zABGoD8/wfzvXCt6TKTzOx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AqX2xQAAANwAAAAPAAAAAAAAAAAAAAAAAJgCAABkcnMv&#10;ZG93bnJldi54bWxQSwUGAAAAAAQABAD1AAAAigMAAAAA&#10;" strokeweight="1pt"/>
                <v:shape id="Text Box 270" o:spid="_x0000_s1074" type="#_x0000_t202" style="position:absolute;left:12617;top:1682;width:3740;height:520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Ql8MA&#10;AADcAAAADwAAAGRycy9kb3ducmV2LnhtbERP3WrCMBS+H/gO4Qi7GZrMgUo1ilNkA2HMnwc4Nse2&#10;2pyUJms7n95cDHb58f3Pl50tRUO1LxxreB0qEMSpMwVnGk7H7WAKwgdkg6Vj0vBLHpaL3tMcE+Na&#10;3lNzCJmIIewT1JCHUCVS+jQni37oKuLIXVxtMURYZ9LU2MZwW8qRUmNpseDYkGNF65zS2+HHarht&#10;Js31Zffxfv7arq9Zo9o7pd9aP/e71QxEoC78i//cn0bDm4pr45l4BO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JQl8MAAADcAAAADwAAAAAAAAAAAAAAAACYAgAAZHJzL2Rv&#10;d25yZXYueG1sUEsFBgAAAAAEAAQA9QAAAIgDAAAAAA==&#10;">
                  <v:textbox style="mso-fit-shape-to-text:t"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279" w:dyaOrig="660">
                            <v:shape id="_x0000_i1210" type="#_x0000_t75" style="width:14.4pt;height:33.35pt" o:ole="">
                              <v:imagedata r:id="rId101" o:title=""/>
                            </v:shape>
                            <o:OLEObject Type="Embed" ProgID="Equation.3" ShapeID="_x0000_i1210" DrawAspect="Content" ObjectID="_1698151374" r:id="rId103"/>
                          </w:object>
                        </w:r>
                      </w:p>
                    </w:txbxContent>
                  </v:textbox>
                </v:shape>
                <v:shape id="Freeform 271" o:spid="_x0000_s1075" style="position:absolute;left:8915;width:14662;height:4521;visibility:visible;mso-wrap-style:square;v-text-anchor:top" coordsize="2639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RQkcMA&#10;AADcAAAADwAAAGRycy9kb3ducmV2LnhtbESPzYrCMBSF9wO+Q7iCm0HTURhrNYoMCG5mMerG3bW5&#10;tqXNTU2irW8/EQZmeTg/H2e16U0jHuR8ZVnBxyQBQZxbXXGh4HTcjVMQPiBrbCyTgid52KwHbyvM&#10;tO34hx6HUIg4wj5DBWUIbSalz0sy6Ce2JY7e1TqDIUpXSO2wi+OmkdMk+ZQGK46EElv6KimvD3cT&#10;Id15fqlvac63gt97U1v3nVqlRsN+uwQRqA//4b/2XiuYJQt4nY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RQkcMAAADcAAAADwAAAAAAAAAAAAAAAACYAgAAZHJzL2Rv&#10;d25yZXYueG1sUEsFBgAAAAAEAAQA9QAAAIgDAAAAAA==&#10;" path="m,712l,,2639,1r,584e" filled="f" strokeweight="1pt">
                  <v:stroke endarrow="block"/>
                  <v:path arrowok="t" o:connecttype="custom" o:connectlocs="0,452120;0,0;1466215,635;1466215,371475" o:connectangles="0,0,0,0"/>
                </v:shape>
                <v:shape id="Text Box 272" o:spid="_x0000_s1076" type="#_x0000_t202" style="position:absolute;left:21488;top:4641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3n3MIA&#10;AADcAAAADwAAAGRycy9kb3ducmV2LnhtbERPz2vCMBS+D/wfwhO8rYlzk1mNRSaCpw27TfD2aJ5t&#10;sXkpTWy7/345DHb8+H5vstE2oqfO1441zBMFgrhwpuZSw9fn4fEVhA/IBhvHpOGHPGTbycMGU+MG&#10;PlGfh1LEEPYpaqhCaFMpfVGRRZ+4ljhyV9dZDBF2pTQdDjHcNvJJqaW0WHNsqLClt4qKW363Gr7f&#10;r5fzs/oo9/alHdyoJNuV1Ho2HXdrEIHG8C/+cx+NhsU8zo9n4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TefcwgAAANwAAAAPAAAAAAAAAAAAAAAAAJgCAABkcnMvZG93&#10;bnJldi54bWxQSwUGAAAAAAQABAD1AAAAhwMAAAAA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E1ABC" w:rsidRPr="00787562" w:rsidRDefault="008E1ABC" w:rsidP="008E1ABC">
      <w:pPr>
        <w:tabs>
          <w:tab w:val="left" w:pos="-2340"/>
        </w:tabs>
        <w:rPr>
          <w:sz w:val="28"/>
          <w:szCs w:val="28"/>
        </w:rPr>
      </w:pPr>
    </w:p>
    <w:p w:rsidR="008E1ABC" w:rsidRPr="00787562" w:rsidRDefault="008E1ABC" w:rsidP="00F27E04">
      <w:pPr>
        <w:widowControl/>
        <w:tabs>
          <w:tab w:val="left" w:pos="-2340"/>
        </w:tabs>
        <w:autoSpaceDE/>
        <w:autoSpaceDN/>
        <w:adjustRightInd/>
        <w:ind w:left="1353"/>
        <w:rPr>
          <w:sz w:val="28"/>
          <w:szCs w:val="28"/>
        </w:rPr>
      </w:pPr>
    </w:p>
    <w:p w:rsidR="008E1ABC" w:rsidRDefault="008E1ABC" w:rsidP="008E1ABC">
      <w:pPr>
        <w:tabs>
          <w:tab w:val="left" w:pos="-2340"/>
        </w:tabs>
        <w:rPr>
          <w:sz w:val="28"/>
          <w:szCs w:val="28"/>
        </w:rPr>
      </w:pPr>
    </w:p>
    <w:p w:rsidR="007D3579" w:rsidRDefault="007D3579" w:rsidP="008E1ABC">
      <w:pPr>
        <w:tabs>
          <w:tab w:val="left" w:pos="-2340"/>
        </w:tabs>
        <w:rPr>
          <w:sz w:val="28"/>
          <w:szCs w:val="28"/>
        </w:rPr>
      </w:pPr>
      <w:r>
        <w:rPr>
          <w:sz w:val="28"/>
          <w:szCs w:val="28"/>
        </w:rPr>
        <w:t xml:space="preserve">Вариант 7 </w:t>
      </w:r>
    </w:p>
    <w:p w:rsidR="00F27E04" w:rsidRPr="00787562" w:rsidRDefault="00F27E04" w:rsidP="008E1ABC">
      <w:pPr>
        <w:tabs>
          <w:tab w:val="left" w:pos="-2340"/>
        </w:tabs>
        <w:rPr>
          <w:sz w:val="28"/>
          <w:szCs w:val="28"/>
        </w:rPr>
      </w:pPr>
    </w:p>
    <w:p w:rsidR="008E1ABC" w:rsidRPr="00787562" w:rsidRDefault="00B27990" w:rsidP="007D3579">
      <w:pPr>
        <w:widowControl/>
        <w:tabs>
          <w:tab w:val="left" w:pos="-2340"/>
        </w:tabs>
        <w:autoSpaceDE/>
        <w:autoSpaceDN/>
        <w:adjustRightInd/>
        <w:ind w:left="1353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c">
            <w:drawing>
              <wp:inline distT="0" distB="0" distL="0" distR="0" wp14:anchorId="6835B923" wp14:editId="700C5FAF">
                <wp:extent cx="3709670" cy="962660"/>
                <wp:effectExtent l="9525" t="0" r="24130" b="0"/>
                <wp:docPr id="216" name="Полотно 2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85" name="Line 218"/>
                        <wps:cNvCnPr/>
                        <wps:spPr bwMode="auto">
                          <a:xfrm>
                            <a:off x="0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19"/>
                        <wps:cNvCnPr/>
                        <wps:spPr bwMode="auto">
                          <a:xfrm>
                            <a:off x="2114550" y="347345"/>
                            <a:ext cx="257175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20"/>
                        <wps:cNvCnPr/>
                        <wps:spPr bwMode="auto">
                          <a:xfrm>
                            <a:off x="3352165" y="356235"/>
                            <a:ext cx="357505" cy="190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Text Box 22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Oval 222"/>
                        <wps:cNvSpPr>
                          <a:spLocks noChangeArrowheads="1"/>
                        </wps:cNvSpPr>
                        <wps:spPr bwMode="auto">
                          <a:xfrm>
                            <a:off x="2372995" y="267335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223"/>
                        <wps:cNvSpPr>
                          <a:spLocks/>
                        </wps:cNvSpPr>
                        <wps:spPr bwMode="auto">
                          <a:xfrm>
                            <a:off x="1359535" y="346710"/>
                            <a:ext cx="2163445" cy="599440"/>
                          </a:xfrm>
                          <a:custGeom>
                            <a:avLst/>
                            <a:gdLst>
                              <a:gd name="T0" fmla="*/ 4705 w 4705"/>
                              <a:gd name="T1" fmla="*/ 0 h 921"/>
                              <a:gd name="T2" fmla="*/ 4702 w 4705"/>
                              <a:gd name="T3" fmla="*/ 921 h 921"/>
                              <a:gd name="T4" fmla="*/ 0 w 4705"/>
                              <a:gd name="T5" fmla="*/ 920 h 921"/>
                              <a:gd name="T6" fmla="*/ 0 w 4705"/>
                              <a:gd name="T7" fmla="*/ 139 h 9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705" h="921">
                                <a:moveTo>
                                  <a:pt x="4705" y="0"/>
                                </a:moveTo>
                                <a:lnTo>
                                  <a:pt x="4702" y="921"/>
                                </a:lnTo>
                                <a:lnTo>
                                  <a:pt x="0" y="920"/>
                                </a:lnTo>
                                <a:lnTo>
                                  <a:pt x="0" y="139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Text Box 224"/>
                        <wps:cNvSpPr txBox="1">
                          <a:spLocks noChangeArrowheads="1"/>
                        </wps:cNvSpPr>
                        <wps:spPr bwMode="auto">
                          <a:xfrm>
                            <a:off x="1157605" y="40449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Oval 225"/>
                        <wps:cNvSpPr>
                          <a:spLocks noChangeArrowheads="1"/>
                        </wps:cNvSpPr>
                        <wps:spPr bwMode="auto">
                          <a:xfrm>
                            <a:off x="1276985" y="280670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Text Box 226"/>
                        <wps:cNvSpPr txBox="1">
                          <a:spLocks noChangeArrowheads="1"/>
                        </wps:cNvSpPr>
                        <wps:spPr bwMode="auto">
                          <a:xfrm>
                            <a:off x="2239010" y="37655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Text Box 227"/>
                        <wps:cNvSpPr txBox="1">
                          <a:spLocks noChangeArrowheads="1"/>
                        </wps:cNvSpPr>
                        <wps:spPr bwMode="auto">
                          <a:xfrm>
                            <a:off x="454025" y="215265"/>
                            <a:ext cx="56832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730A96">
                                <w:rPr>
                                  <w:position w:val="-10"/>
                                </w:rPr>
                                <w:object w:dxaOrig="580" w:dyaOrig="320">
                                  <v:shape id="_x0000_i1063" type="#_x0000_t75" style="width:29.55pt;height:15.9pt" o:ole="">
                                    <v:imagedata r:id="rId85" o:title=""/>
                                  </v:shape>
                                  <o:OLEObject Type="Embed" ProgID="Equation.3" ShapeID="_x0000_i1063" DrawAspect="Content" ObjectID="_1698247228" r:id="rId104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95" name="Freeform 228"/>
                        <wps:cNvSpPr>
                          <a:spLocks/>
                        </wps:cNvSpPr>
                        <wps:spPr bwMode="auto">
                          <a:xfrm rot="5400000" flipH="1">
                            <a:off x="2845435" y="40640"/>
                            <a:ext cx="280035" cy="106108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Text Box 229"/>
                        <wps:cNvSpPr txBox="1">
                          <a:spLocks noChangeArrowheads="1"/>
                        </wps:cNvSpPr>
                        <wps:spPr bwMode="auto">
                          <a:xfrm>
                            <a:off x="2802255" y="205740"/>
                            <a:ext cx="54927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730A96">
                                <w:rPr>
                                  <w:position w:val="-10"/>
                                </w:rPr>
                                <w:object w:dxaOrig="560" w:dyaOrig="320">
                                  <v:shape id="_x0000_i1065" type="#_x0000_t75" style="width:28.05pt;height:15.9pt" o:ole="">
                                    <v:imagedata r:id="rId105" o:title=""/>
                                  </v:shape>
                                  <o:OLEObject Type="Embed" ProgID="Equation.3" ShapeID="_x0000_i1065" DrawAspect="Content" ObjectID="_1698247229" r:id="rId106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9" name="Text Box 230"/>
                        <wps:cNvSpPr txBox="1">
                          <a:spLocks noChangeArrowheads="1"/>
                        </wps:cNvSpPr>
                        <wps:spPr bwMode="auto">
                          <a:xfrm>
                            <a:off x="1687830" y="222885"/>
                            <a:ext cx="418465" cy="2762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Line 231"/>
                        <wps:cNvCnPr/>
                        <wps:spPr bwMode="auto">
                          <a:xfrm>
                            <a:off x="1021715" y="370205"/>
                            <a:ext cx="25273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232"/>
                        <wps:cNvCnPr/>
                        <wps:spPr bwMode="auto">
                          <a:xfrm>
                            <a:off x="1435100" y="360680"/>
                            <a:ext cx="25273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233"/>
                        <wps:cNvCnPr/>
                        <wps:spPr bwMode="auto">
                          <a:xfrm>
                            <a:off x="2545715" y="351155"/>
                            <a:ext cx="25273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Text Box 234"/>
                        <wps:cNvSpPr txBox="1">
                          <a:spLocks noChangeArrowheads="1"/>
                        </wps:cNvSpPr>
                        <wps:spPr bwMode="auto">
                          <a:xfrm>
                            <a:off x="3423920" y="0"/>
                            <a:ext cx="28575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216" o:spid="_x0000_s1077" editas="canvas" style="width:292.1pt;height:75.8pt;mso-position-horizontal-relative:char;mso-position-vertical-relative:line" coordsize="37096,9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">
                <v:shape id="_x0000_s1078" type="#_x0000_t75" style="position:absolute;width:37096;height:9626;visibility:visible;mso-wrap-style:square">
                  <v:fill o:detectmouseclick="t"/>
                  <v:path o:connecttype="none"/>
                </v:shape>
                <v:line id="Line 218" o:spid="_x0000_s1079" style="position:absolute;visibility:visible;mso-wrap-style:square" from="0,3619" to="4572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67bsQAAADbAAAADwAAAGRycy9kb3ducmV2LnhtbESPQWvCQBSE74X+h+UVvNVNBW2IrlIK&#10;lupBaKKIt0f2mQSzb0N2m8R/7wqCx2FmvmEWq8HUoqPWVZYVfIwjEMS51RUXCvbZ+j0G4Tyyxtoy&#10;KbiSg9Xy9WWBibY9/1GX+kIECLsEFZTeN4mULi/JoBvbhjh4Z9sa9EG2hdQt9gFuajmJopk0WHFY&#10;KLGh75LyS/pvFOSd68zn5LiRa8p+htPOHraFVWr0NnzNQXga/DP8aP9qBfEU7l/CD5D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HrtuxAAAANsAAAAPAAAAAAAAAAAA&#10;AAAAAKECAABkcnMvZG93bnJldi54bWxQSwUGAAAAAAQABAD5AAAAkgMAAAAA&#10;" strokeweight="1pt">
                  <v:stroke endarrow="block"/>
                </v:line>
                <v:line id="Line 219" o:spid="_x0000_s1080" style="position:absolute;visibility:visible;mso-wrap-style:square" from="21145,3473" to="23717,34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wlGcMAAADbAAAADwAAAGRycy9kb3ducmV2LnhtbESPQYvCMBSE78L+h/AWvGm6PahUo8hC&#10;l9WDoFXE26N5tsXmpTSxdv/9RhA8DjPzDbNY9aYWHbWusqzgaxyBIM6trrhQcMzS0QyE88gaa8uk&#10;4I8crJYfgwUm2j54T93BFyJA2CWooPS+SaR0eUkG3dg2xMG72tagD7ItpG7xEeCmlnEUTaTBisNC&#10;iQ19l5TfDnejIO9cZ6bxeSNTyn76y86etoVVavjZr+cgPPX+HX61f7WC2QSeX8IPk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MJRnDAAAA2wAAAA8AAAAAAAAAAAAA&#10;AAAAoQIAAGRycy9kb3ducmV2LnhtbFBLBQYAAAAABAAEAPkAAACRAwAAAAA=&#10;" strokeweight="1pt">
                  <v:stroke endarrow="block"/>
                </v:line>
                <v:line id="Line 220" o:spid="_x0000_s1081" style="position:absolute;visibility:visible;mso-wrap-style:square" from="33521,3562" to="37096,35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CAgsEAAADbAAAADwAAAGRycy9kb3ducmV2LnhtbESPQYvCMBSE7wv+h/AEb2uqB5VqFBEU&#10;9bCgVcTbo3m2xealNLHWf78RBI/DzHzDzBatKUVDtSssKxj0IxDEqdUFZwpOyfp3AsJ5ZI2lZVLw&#10;IgeLeednhrG2Tz5Qc/SZCBB2MSrIva9iKV2ak0HXtxVx8G62NuiDrDOpa3wGuCnlMIpG0mDBYSHH&#10;ilY5pffjwyhIG9eY8fCyk2tKNu31z573mVWq122XUxCeWv8Nf9pbrWAyhveX8APk/B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gICCwQAAANsAAAAPAAAAAAAAAAAAAAAA&#10;AKECAABkcnMvZG93bnJldi54bWxQSwUGAAAAAAQABAD5AAAAjwMAAAAA&#10;" strokeweight="1pt">
                  <v:stroke endarrow="block"/>
                </v:line>
                <v:shape id="Text Box 221" o:spid="_x0000_s1082" type="#_x0000_t202" style="position:absolute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xMeL8A&#10;AADbAAAADwAAAGRycy9kb3ducmV2LnhtbERPy4rCMBTdC/5DuMLsNHEYRatRxEFw5WB9gLtLc22L&#10;zU1poq1/P1kMzPJw3st1ZyvxosaXjjWMRwoEceZMybmG82k3nIHwAdlg5Zg0vMnDetXvLTExruUj&#10;vdKQixjCPkENRQh1IqXPCrLoR64mjtzdNRZDhE0uTYNtDLeV/FRqKi2WHBsKrGlbUPZIn1bD5XC/&#10;Xb/UT/5tJ3XrOiXZzqXWH4NuswARqAv/4j/33miYxbHxS/wB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/Ex4vwAAANsAAAAPAAAAAAAAAAAAAAAAAJgCAABkcnMvZG93bnJl&#10;di54bWxQSwUGAAAAAAQABAD1AAAAhAMAAAAA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oval id="Oval 222" o:spid="_x0000_s1083" style="position:absolute;left:23729;top:2673;width:1582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MTfMQA&#10;AADbAAAADwAAAGRycy9kb3ducmV2LnhtbESPQWvCQBSE7wX/w/KE3upGD1Gjq4go5CJS9eLtmX0m&#10;wezbsLuNsb++Wyj0OMzMN8xy3ZtGdOR8bVnBeJSAIC6srrlUcDnvP2YgfEDW2FgmBS/ysF4N3paY&#10;afvkT+pOoRQRwj5DBVUIbSalLyoy6Ee2JY7e3TqDIUpXSu3wGeGmkZMkSaXBmuNChS1tKyoepy+j&#10;gKaHfJea/Tw99js9vuZu+93dlHof9psFiEB9+A//tXOtYDaH3y/xB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DE3zEAAAA2wAAAA8AAAAAAAAAAAAAAAAAmAIAAGRycy9k&#10;b3ducmV2LnhtbFBLBQYAAAAABAAEAPUAAACJAwAAAAA=&#10;" strokeweight="1pt"/>
                <v:shape id="Freeform 223" o:spid="_x0000_s1084" style="position:absolute;left:13595;top:3467;width:21634;height:5994;visibility:visible;mso-wrap-style:square;v-text-anchor:top" coordsize="4705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grlsEA&#10;AADbAAAADwAAAGRycy9kb3ducmV2LnhtbERPTWvCQBC9F/wPywi9NRsLtjW6CVIQxAolqeB1yI5J&#10;MDsbsmtM/n33IHh8vO9NNppWDNS7xrKCRRSDIC6tbrhScPrbvX2BcB5ZY2uZFEzkIEtnLxtMtL1z&#10;TkPhKxFC2CWooPa+S6R0ZU0GXWQ74sBdbG/QB9hXUvd4D+Gmle9x/CENNhwaauzou6byWtyMgkOx&#10;OE/HoVxO+fX3fDgdf5rOfyr1Oh+3axCeRv8UP9x7rWAV1ocv4QfI9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IK5bBAAAA2wAAAA8AAAAAAAAAAAAAAAAAmAIAAGRycy9kb3du&#10;cmV2LnhtbFBLBQYAAAAABAAEAPUAAACGAwAAAAA=&#10;" path="m4705,r-3,921l,920,,139e" filled="f" strokeweight="1pt">
                  <v:stroke endarrow="block"/>
                  <v:path arrowok="t" o:connecttype="custom" o:connectlocs="2163445,0;2162066,599440;0,598789;0,90469" o:connectangles="0,0,0,0"/>
                </v:shape>
                <v:shape id="Text Box 224" o:spid="_x0000_s1085" type="#_x0000_t202" style="position:absolute;left:11576;top:4044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9zOMMA&#10;AADbAAAADwAAAGRycy9kb3ducmV2LnhtbESPQWvCQBSE74L/YXmCN7Nr0WJSN6G0FDxZqq3g7ZF9&#10;JqHZtyG7NfHfdwsFj8PMfMNsi9G24kq9bxxrWCYKBHHpTMOVhs/j22IDwgdkg61j0nAjD0U+nWwx&#10;M27gD7oeQiUihH2GGuoQukxKX9Zk0SeuI47exfUWQ5R9JU2PQ4TbVj4o9SgtNhwXauzopaby+/Bj&#10;NXztL+fTSr1Xr3bdDW5Ukm0qtZ7PxucnEIHGcA//t3dGQ7qE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9zOMMAAADbAAAADwAAAAAAAAAAAAAAAACYAgAAZHJzL2Rv&#10;d25yZXYueG1sUEsFBgAAAAAEAAQA9QAAAIgDAAAAAA==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oval id="Oval 225" o:spid="_x0000_s1086" style="position:absolute;left:12769;top:2806;width:1582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4X0MQA&#10;AADbAAAADwAAAGRycy9kb3ducmV2LnhtbESPT4vCMBTE74LfIbyFvWmqh652jbKIQi+L+Ofi7W3z&#10;bIvNS0li7e6nNwuCx2FmfsMsVr1pREfO15YVTMYJCOLC6ppLBafjdjQD4QOyxsYyKfglD6vlcLDA&#10;TNs776k7hFJECPsMFVQhtJmUvqjIoB/bljh6F+sMhihdKbXDe4SbRk6TJJUGa44LFba0rqi4Hm5G&#10;AX1855vUbOfprt/oyTl367/uR6n3t/7rE0SgPrzCz3auFcyn8P8l/gC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+F9DEAAAA2wAAAA8AAAAAAAAAAAAAAAAAmAIAAGRycy9k&#10;b3ducmV2LnhtbFBLBQYAAAAABAAEAPUAAACJAwAAAAA=&#10;" strokeweight="1pt"/>
                <v:shape id="Text Box 226" o:spid="_x0000_s1087" type="#_x0000_t202" style="position:absolute;left:22390;top:3765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shape id="Text Box 227" o:spid="_x0000_s1088" type="#_x0000_t202" style="position:absolute;left:4540;top:2152;width:5683;height:30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B9MsYA&#10;AADbAAAADwAAAGRycy9kb3ducmV2LnhtbESP0WrCQBRE3wX/YblCX6RuLGLb6CpqEQuCtGk/4Jq9&#10;JtHs3ZDdJmm/visIPg4zc4aZLztTioZqV1hWMB5FIIhTqwvOFHx/bR9fQDiPrLG0TAp+ycFy0e/N&#10;Mda25U9qEp+JAGEXo4Lc+yqW0qU5GXQjWxEH72Rrgz7IOpO6xjbATSmfomgqDRYcFnKsaJNTekl+&#10;jILL23NzHu536+NhuzlnTdT+Ufqh1MOgW81AeOr8PXxrv2sFrxO4fgk/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RB9MsYAAADb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730A96">
                          <w:rPr>
                            <w:position w:val="-10"/>
                          </w:rPr>
                          <w:object w:dxaOrig="580" w:dyaOrig="320">
                            <v:shape id="_x0000_i1063" type="#_x0000_t75" style="width:29.55pt;height:15.9pt" o:ole="">
                              <v:imagedata r:id="rId93" o:title=""/>
                            </v:shape>
                            <o:OLEObject Type="Embed" ProgID="Equation.3" ShapeID="_x0000_i1063" DrawAspect="Content" ObjectID="_1698151375" r:id="rId107"/>
                          </w:object>
                        </w:r>
                      </w:p>
                    </w:txbxContent>
                  </v:textbox>
                </v:shape>
                <v:shape id="Freeform 228" o:spid="_x0000_s1089" style="position:absolute;left:28453;top:407;width:2801;height:10610;rotation:-90;flip:x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UE8QA&#10;AADbAAAADwAAAGRycy9kb3ducmV2LnhtbESPQWvCQBSE7wX/w/IEb3VTQWlSVxFBlEIPtdVeX7PP&#10;JJh9G7NPTf59t1DocZiZb5j5snO1ulEbKs8GnsYJKOLc24oLA58fm8dnUEGQLdaeyUBPAZaLwcMc&#10;M+vv/E63vRQqQjhkaKAUaTKtQ16SwzD2DXH0Tr51KFG2hbYt3iPc1XqSJDPtsOK4UGJD65Ly8/7q&#10;DGy/zqf0tb+m3zLrL93Rvx1WXowZDbvVCyihTv7Df+2dNZBO4fdL/AF6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o1BPEAAAA2wAAAA8AAAAAAAAAAAAAAAAAmAIAAGRycy9k&#10;b3ducmV2LnhtbFBLBQYAAAAABAAEAPUAAACJAwAAAAA=&#10;" path="m,l,855r495,e" filled="f" strokeweight="1pt">
                  <v:stroke endarrow="block"/>
                  <v:path arrowok="t" o:connecttype="custom" o:connectlocs="0,0;0,1061085;280035,1061085" o:connectangles="0,0,0"/>
                </v:shape>
                <v:shape id="Text Box 229" o:spid="_x0000_s1090" type="#_x0000_t202" style="position:absolute;left:28022;top:2057;width:5493;height:30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BcUMIA&#10;AADcAAAADwAAAGRycy9kb3ducmV2LnhtbERPy4rCMBTdD/gP4QqzEU11MUo1ijqIA4L4+oBrc22r&#10;zU1pYtuZrzcLYZaH854tWlOImiqXW1YwHEQgiBOrc04VXM6b/gSE88gaC8uk4JccLOadjxnG2jZ8&#10;pPrkUxFC2MWoIPO+jKV0SUYG3cCWxIG72cqgD7BKpa6wCeGmkKMo+pIGcw4NGZa0zih5nJ5GweN7&#10;XN97u+3qut+s72kdNX+UHJT67LbLKQhPrf8Xv90/WsFoEtaGM+EIy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YFxQwgAAANwAAAAPAAAAAAAAAAAAAAAAAJgCAABkcnMvZG93&#10;bnJldi54bWxQSwUGAAAAAAQABAD1AAAAhwMAAAAA&#10;">
                  <v:textbox style="mso-fit-shape-to-text:t">
                    <w:txbxContent>
                      <w:p w:rsidR="008E1ABC" w:rsidRDefault="008E1ABC" w:rsidP="008E1ABC">
                        <w:r w:rsidRPr="00730A96">
                          <w:rPr>
                            <w:position w:val="-10"/>
                          </w:rPr>
                          <w:object w:dxaOrig="560" w:dyaOrig="320">
                            <v:shape id="_x0000_i1065" type="#_x0000_t75" style="width:28.05pt;height:15.9pt" o:ole="">
                              <v:imagedata r:id="rId108" o:title=""/>
                            </v:shape>
                            <o:OLEObject Type="Embed" ProgID="Equation.3" ShapeID="_x0000_i1065" DrawAspect="Content" ObjectID="_1698151376" r:id="rId109"/>
                          </w:object>
                        </w:r>
                      </w:p>
                    </w:txbxContent>
                  </v:textbox>
                </v:shape>
                <v:shape id="Text Box 230" o:spid="_x0000_s1091" type="#_x0000_t202" style="position:absolute;left:16878;top:2228;width:4184;height:2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z3ncYA&#10;AADcAAAADwAAAGRycy9kb3ducmV2LnhtbESPW2vCQBSE3wX/w3IKvkjdeMHG1FWKUNE3L6V9PWSP&#10;SWj2bLq7jem/7wqCj8PMfMMs152pRUvOV5YVjEcJCOLc6ooLBR/n9+cUhA/IGmvLpOCPPKxX/d4S&#10;M22vfKT2FAoRIewzVFCG0GRS+rwkg35kG+LoXawzGKJ0hdQOrxFuajlJkrk0WHFcKLGhTUn59+nX&#10;KEhnu/bL76eHz3x+qRdh+NJuf5xSg6fu7RVEoC48wvf2TiuYpAu4nYlH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z3ncYAAADcAAAADwAAAAAAAAAAAAAAAACYAgAAZHJz&#10;L2Rvd25yZXYueG1sUEsFBgAAAAAEAAQA9QAAAIsDAAAAAA==&#10;">
                  <v:textbox>
                    <w:txbxContent>
                      <w:p w:rsidR="008E1ABC" w:rsidRDefault="008E1ABC" w:rsidP="008E1ABC">
                        <w:r>
                          <w:t>10</w:t>
                        </w:r>
                      </w:p>
                    </w:txbxContent>
                  </v:textbox>
                </v:shape>
                <v:line id="Line 231" o:spid="_x0000_s1092" style="position:absolute;visibility:visible;mso-wrap-style:square" from="10217,3702" to="12744,3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C9T8EAAADcAAAADwAAAGRycy9kb3ducmV2LnhtbERPy4rCMBTdC/5DuMLsNLWLGa1GEaHi&#10;zELwhbi7NNe22NyUJradvzeLgVkeznu57k0lWmpcaVnBdBKBIM6sLjlXcDmn4xkI55E1VpZJwS85&#10;WK+GgyUm2nZ8pPbkcxFC2CWooPC+TqR0WUEG3cTWxIF72MagD7DJpW6wC+GmknEUfUqDJYeGAmva&#10;FpQ9Ty+jIGtda77i27dM6bzr7wd7/cmtUh+jfrMA4an3/+I/914riOdhfjgTjoBcv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cL1PwQAAANwAAAAPAAAAAAAAAAAAAAAA&#10;AKECAABkcnMvZG93bnJldi54bWxQSwUGAAAAAAQABAD5AAAAjwMAAAAA&#10;" strokeweight="1pt">
                  <v:stroke endarrow="block"/>
                </v:line>
                <v:line id="Line 232" o:spid="_x0000_s1093" style="position:absolute;visibility:visible;mso-wrap-style:square" from="14351,3606" to="16878,3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wY1MQAAADcAAAADwAAAGRycy9kb3ducmV2LnhtbESPT4vCMBTE78J+h/AWvGlqD/6pRlkW&#10;XNSDoN1FvD2aZ1u2eSlNrPXbG0HwOMzMb5jFqjOVaKlxpWUFo2EEgjizuuRcwW+6HkxBOI+ssbJM&#10;Cu7kYLX86C0w0fbGB2qPPhcBwi5BBYX3dSKlywoy6Ia2Jg7exTYGfZBNLnWDtwA3lYyjaCwNlhwW&#10;Cqzpu6Ds/3g1CrLWtWYSn7ZyTelPd97bv11ulep/dl9zEJ46/w6/2hutIJ6N4HkmHAG5f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PBjUxAAAANwAAAAPAAAAAAAAAAAA&#10;AAAAAKECAABkcnMvZG93bnJldi54bWxQSwUGAAAAAAQABAD5AAAAkgMAAAAA&#10;" strokeweight="1pt">
                  <v:stroke endarrow="block"/>
                </v:line>
                <v:line id="Line 233" o:spid="_x0000_s1094" style="position:absolute;visibility:visible;mso-wrap-style:square" from="25457,3511" to="27984,3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6Go8MAAADcAAAADwAAAGRycy9kb3ducmV2LnhtbESPQYvCMBSE78L+h/AWvGlqD+pWo8iC&#10;i3oQtCvi7dG8bcs2L6WJtf57Iwgeh5n5hpkvO1OJlhpXWlYwGkYgiDOrS84V/KbrwRSE88gaK8uk&#10;4E4OlouP3hwTbW98oPbocxEg7BJUUHhfJ1K6rCCDbmhr4uD92cagD7LJpW7wFuCmknEUjaXBksNC&#10;gTV9F5T9H69GQda61kzi81auKf3pLnt72uVWqf5nt5qB8NT5d/jV3mgF8VcMzzPhCM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uhqPDAAAA3AAAAA8AAAAAAAAAAAAA&#10;AAAAoQIAAGRycy9kb3ducmV2LnhtbFBLBQYAAAAABAAEAPkAAACRAwAAAAA=&#10;" strokeweight="1pt">
                  <v:stroke endarrow="block"/>
                </v:line>
                <v:shape id="Text Box 234" o:spid="_x0000_s1095" type="#_x0000_t202" style="position:absolute;left:34239;width:2857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11bMQA&#10;AADcAAAADwAAAGRycy9kb3ducmV2LnhtbESPT4vCMBTE7wt+h/AEb2vinxWtRpFdBE8uuqvg7dE8&#10;22LzUppo67c3wsIeh5n5DbNYtbYUd6p94VjDoK9AEKfOFJxp+P3ZvE9B+IBssHRMGh7kYbXsvC0w&#10;Ma7hPd0PIRMRwj5BDXkIVSKlT3Oy6PuuIo7exdUWQ5R1Jk2NTYTbUg6VmkiLBceFHCv6zCm9Hm5W&#10;w3F3OZ/G6jv7sh9V41ol2c6k1r1uu56DCNSG//Bfe2s0DGcje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tdWzEAAAA3AAAAA8AAAAAAAAAAAAAAAAAmAIAAGRycy9k&#10;b3ducmV2LnhtbFBLBQYAAAAABAAEAPUAAACJAwAAAAA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E1ABC" w:rsidRDefault="008E1ABC" w:rsidP="008E1ABC">
      <w:pPr>
        <w:tabs>
          <w:tab w:val="left" w:pos="-2340"/>
        </w:tabs>
        <w:rPr>
          <w:sz w:val="28"/>
          <w:szCs w:val="28"/>
        </w:rPr>
      </w:pPr>
    </w:p>
    <w:p w:rsidR="00F27E04" w:rsidRDefault="00F27E04" w:rsidP="008E1ABC">
      <w:pPr>
        <w:tabs>
          <w:tab w:val="left" w:pos="-2340"/>
        </w:tabs>
        <w:rPr>
          <w:sz w:val="28"/>
          <w:szCs w:val="28"/>
        </w:rPr>
      </w:pPr>
    </w:p>
    <w:p w:rsidR="007D3579" w:rsidRDefault="007D3579" w:rsidP="008E1ABC">
      <w:pPr>
        <w:tabs>
          <w:tab w:val="left" w:pos="-2340"/>
        </w:tabs>
        <w:rPr>
          <w:sz w:val="28"/>
          <w:szCs w:val="28"/>
        </w:rPr>
      </w:pPr>
      <w:r>
        <w:rPr>
          <w:sz w:val="28"/>
          <w:szCs w:val="28"/>
        </w:rPr>
        <w:t>Вариант 8</w:t>
      </w:r>
    </w:p>
    <w:p w:rsidR="00F27E04" w:rsidRPr="00787562" w:rsidRDefault="00F27E04" w:rsidP="008E1ABC">
      <w:pPr>
        <w:tabs>
          <w:tab w:val="left" w:pos="-2340"/>
        </w:tabs>
        <w:rPr>
          <w:sz w:val="28"/>
          <w:szCs w:val="28"/>
        </w:rPr>
      </w:pPr>
    </w:p>
    <w:p w:rsidR="008E1ABC" w:rsidRPr="00787562" w:rsidRDefault="00B27990" w:rsidP="00632C74">
      <w:pPr>
        <w:widowControl/>
        <w:tabs>
          <w:tab w:val="left" w:pos="-2340"/>
        </w:tabs>
        <w:autoSpaceDE/>
        <w:autoSpaceDN/>
        <w:adjustRightInd/>
        <w:ind w:left="993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c">
            <w:drawing>
              <wp:inline distT="0" distB="0" distL="0" distR="0" wp14:anchorId="057993E8" wp14:editId="242BE607">
                <wp:extent cx="4090737" cy="1434164"/>
                <wp:effectExtent l="0" t="0" r="43180" b="0"/>
                <wp:docPr id="196" name="Полотно 1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6" name="Line 198"/>
                        <wps:cNvCnPr/>
                        <wps:spPr bwMode="auto">
                          <a:xfrm>
                            <a:off x="0" y="36195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199"/>
                        <wps:cNvCnPr/>
                        <wps:spPr bwMode="auto">
                          <a:xfrm>
                            <a:off x="2680970" y="385445"/>
                            <a:ext cx="409575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200"/>
                        <wps:cNvCnPr/>
                        <wps:spPr bwMode="auto">
                          <a:xfrm flipV="1">
                            <a:off x="3641725" y="367030"/>
                            <a:ext cx="429260" cy="825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Text Box 20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202"/>
                        <wps:cNvSpPr txBox="1">
                          <a:spLocks noChangeArrowheads="1"/>
                        </wps:cNvSpPr>
                        <wps:spPr bwMode="auto">
                          <a:xfrm>
                            <a:off x="3743325" y="8001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A76839" w:rsidRDefault="008E1ABC" w:rsidP="008E1ABC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203"/>
                        <wps:cNvSpPr>
                          <a:spLocks noChangeArrowheads="1"/>
                        </wps:cNvSpPr>
                        <wps:spPr bwMode="auto">
                          <a:xfrm>
                            <a:off x="2529205" y="304800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Freeform 204"/>
                        <wps:cNvSpPr>
                          <a:spLocks/>
                        </wps:cNvSpPr>
                        <wps:spPr bwMode="auto">
                          <a:xfrm>
                            <a:off x="535287" y="356703"/>
                            <a:ext cx="3207977" cy="962854"/>
                          </a:xfrm>
                          <a:custGeom>
                            <a:avLst/>
                            <a:gdLst>
                              <a:gd name="T0" fmla="*/ 4705 w 4705"/>
                              <a:gd name="T1" fmla="*/ 0 h 921"/>
                              <a:gd name="T2" fmla="*/ 4702 w 4705"/>
                              <a:gd name="T3" fmla="*/ 921 h 921"/>
                              <a:gd name="T4" fmla="*/ 0 w 4705"/>
                              <a:gd name="T5" fmla="*/ 920 h 921"/>
                              <a:gd name="T6" fmla="*/ 0 w 4705"/>
                              <a:gd name="T7" fmla="*/ 139 h 9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705" h="921">
                                <a:moveTo>
                                  <a:pt x="4705" y="0"/>
                                </a:moveTo>
                                <a:lnTo>
                                  <a:pt x="4702" y="921"/>
                                </a:lnTo>
                                <a:lnTo>
                                  <a:pt x="0" y="920"/>
                                </a:lnTo>
                                <a:lnTo>
                                  <a:pt x="0" y="139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Text Box 205"/>
                        <wps:cNvSpPr txBox="1">
                          <a:spLocks noChangeArrowheads="1"/>
                        </wps:cNvSpPr>
                        <wps:spPr bwMode="auto">
                          <a:xfrm>
                            <a:off x="324485" y="400050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Oval 206"/>
                        <wps:cNvSpPr>
                          <a:spLocks noChangeArrowheads="1"/>
                        </wps:cNvSpPr>
                        <wps:spPr bwMode="auto">
                          <a:xfrm>
                            <a:off x="457200" y="285750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Text Box 207"/>
                        <wps:cNvSpPr txBox="1">
                          <a:spLocks noChangeArrowheads="1"/>
                        </wps:cNvSpPr>
                        <wps:spPr bwMode="auto">
                          <a:xfrm>
                            <a:off x="2295625" y="129845"/>
                            <a:ext cx="385257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E1ABC" w:rsidRPr="00632C74" w:rsidRDefault="00632C74" w:rsidP="008E1ABC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Text Box 208"/>
                        <wps:cNvSpPr txBox="1">
                          <a:spLocks noChangeArrowheads="1"/>
                        </wps:cNvSpPr>
                        <wps:spPr bwMode="auto">
                          <a:xfrm>
                            <a:off x="3077845" y="215265"/>
                            <a:ext cx="56832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730A96">
                                <w:rPr>
                                  <w:position w:val="-10"/>
                                </w:rPr>
                                <w:object w:dxaOrig="580" w:dyaOrig="320">
                                  <v:shape id="_x0000_i1067" type="#_x0000_t75" style="width:29.55pt;height:15.9pt" o:ole="">
                                    <v:imagedata r:id="rId85" o:title=""/>
                                  </v:shape>
                                  <o:OLEObject Type="Embed" ProgID="Equation.3" ShapeID="_x0000_i1067" DrawAspect="Content" ObjectID="_1698247230" r:id="rId110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78" name="Freeform 209"/>
                        <wps:cNvSpPr>
                          <a:spLocks/>
                        </wps:cNvSpPr>
                        <wps:spPr bwMode="auto">
                          <a:xfrm>
                            <a:off x="1720822" y="360596"/>
                            <a:ext cx="281305" cy="650057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Text Box 210"/>
                        <wps:cNvSpPr txBox="1">
                          <a:spLocks noChangeArrowheads="1"/>
                        </wps:cNvSpPr>
                        <wps:spPr bwMode="auto">
                          <a:xfrm>
                            <a:off x="2002790" y="750264"/>
                            <a:ext cx="332105" cy="5010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8E1ABC" w:rsidP="008E1ABC">
                              <w:r w:rsidRPr="00FF3A5D">
                                <w:rPr>
                                  <w:position w:val="-28"/>
                                </w:rPr>
                                <w:object w:dxaOrig="279" w:dyaOrig="660">
                                  <v:shape id="_x0000_i1069" type="#_x0000_t75" style="width:14.4pt;height:33.35pt" o:ole="">
                                    <v:imagedata r:id="rId71" o:title=""/>
                                  </v:shape>
                                  <o:OLEObject Type="Embed" ProgID="Equation.3" ShapeID="_x0000_i1069" DrawAspect="Content" ObjectID="_1698247231" r:id="rId111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Text Box 211"/>
                        <wps:cNvSpPr txBox="1">
                          <a:spLocks noChangeArrowheads="1"/>
                        </wps:cNvSpPr>
                        <wps:spPr bwMode="auto">
                          <a:xfrm>
                            <a:off x="916940" y="95885"/>
                            <a:ext cx="1203324" cy="524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E1ABC" w:rsidRDefault="007D3579" w:rsidP="008E1ABC">
                              <w:r w:rsidRPr="00FF3A5D">
                                <w:rPr>
                                  <w:position w:val="-28"/>
                                </w:rPr>
                                <w:object w:dxaOrig="600" w:dyaOrig="660">
                                  <v:shape id="_x0000_i1071" type="#_x0000_t75" style="width:79.6pt;height:33.35pt" o:ole="">
                                    <v:imagedata r:id="rId112" o:title=""/>
                                  </v:shape>
                                  <o:OLEObject Type="Embed" ProgID="Equation.3" ShapeID="_x0000_i1071" DrawAspect="Content" ObjectID="_1698247232" r:id="rId113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81" name="Line 212"/>
                        <wps:cNvCnPr/>
                        <wps:spPr bwMode="auto">
                          <a:xfrm flipV="1">
                            <a:off x="619125" y="358140"/>
                            <a:ext cx="300355" cy="381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Freeform 213"/>
                        <wps:cNvSpPr>
                          <a:spLocks/>
                        </wps:cNvSpPr>
                        <wps:spPr bwMode="auto">
                          <a:xfrm flipH="1" flipV="1">
                            <a:off x="2115885" y="215214"/>
                            <a:ext cx="500280" cy="141572"/>
                          </a:xfrm>
                          <a:custGeom>
                            <a:avLst/>
                            <a:gdLst>
                              <a:gd name="T0" fmla="*/ 4705 w 4705"/>
                              <a:gd name="T1" fmla="*/ 0 h 921"/>
                              <a:gd name="T2" fmla="*/ 4702 w 4705"/>
                              <a:gd name="T3" fmla="*/ 921 h 921"/>
                              <a:gd name="T4" fmla="*/ 0 w 4705"/>
                              <a:gd name="T5" fmla="*/ 920 h 921"/>
                              <a:gd name="T6" fmla="*/ 0 w 4705"/>
                              <a:gd name="T7" fmla="*/ 139 h 9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705" h="921">
                                <a:moveTo>
                                  <a:pt x="4705" y="0"/>
                                </a:moveTo>
                                <a:lnTo>
                                  <a:pt x="4702" y="921"/>
                                </a:lnTo>
                                <a:lnTo>
                                  <a:pt x="0" y="920"/>
                                </a:lnTo>
                                <a:lnTo>
                                  <a:pt x="0" y="139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Line 214"/>
                        <wps:cNvCnPr/>
                        <wps:spPr bwMode="auto">
                          <a:xfrm>
                            <a:off x="1492885" y="36512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Freeform 215"/>
                        <wps:cNvSpPr>
                          <a:spLocks/>
                        </wps:cNvSpPr>
                        <wps:spPr bwMode="auto">
                          <a:xfrm rot="16200000">
                            <a:off x="2232510" y="577221"/>
                            <a:ext cx="475833" cy="275590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196" o:spid="_x0000_s1096" editas="canvas" style="width:322.1pt;height:112.95pt;mso-position-horizontal-relative:char;mso-position-vertical-relative:line" coordsize="40906,143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">
                <v:shape id="_x0000_s1097" type="#_x0000_t75" style="position:absolute;width:40906;height:14338;visibility:visible;mso-wrap-style:square">
                  <v:fill o:detectmouseclick="t"/>
                  <v:path o:connecttype="none"/>
                </v:shape>
                <v:line id="Line 198" o:spid="_x0000_s1098" style="position:absolute;visibility:visible;mso-wrap-style:square" from="0,3619" to="4572,36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DD48IAAADbAAAADwAAAGRycy9kb3ducmV2LnhtbESPzarCMBSE9xd8h3AEd9dUF1WqUURQ&#10;ri4E/xB3h+bYFpuT0uTW+vZGEFwOM/MNM523phQN1a6wrGDQj0AQp1YXnCk4HVe/YxDOI2ssLZOC&#10;JzmYzzo/U0y0ffCemoPPRICwS1BB7n2VSOnSnAy6vq2Ig3eztUEfZJ1JXeMjwE0ph1EUS4MFh4Uc&#10;K1rmlN4P/0ZB2rjGjIaXjVzRcd1ed/a8zaxSvW67mIDw1Ppv+NP+0wriGN5fwg+Qs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sDD48IAAADbAAAADwAAAAAAAAAAAAAA&#10;AAChAgAAZHJzL2Rvd25yZXYueG1sUEsFBgAAAAAEAAQA+QAAAJADAAAAAA==&#10;" strokeweight="1pt">
                  <v:stroke endarrow="block"/>
                </v:line>
                <v:line id="Line 199" o:spid="_x0000_s1099" style="position:absolute;visibility:visible;mso-wrap-style:square" from="26809,3854" to="30905,3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xmeMMAAADbAAAADwAAAGRycy9kb3ducmV2LnhtbESPQYvCMBSE78L+h/AWvGm6PahUo8hC&#10;l9WDoFXE26N5tsXmpTSxdv/9RhA8DjPzDbNY9aYWHbWusqzgaxyBIM6trrhQcMzS0QyE88gaa8uk&#10;4I8crJYfgwUm2j54T93BFyJA2CWooPS+SaR0eUkG3dg2xMG72tagD7ItpG7xEeCmlnEUTaTBisNC&#10;iQ19l5TfDnejIO9cZ6bxeSNTyn76y86etoVVavjZr+cgPPX+HX61f7WCyRSeX8IPkM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2MZnjDAAAA2wAAAA8AAAAAAAAAAAAA&#10;AAAAoQIAAGRycy9kb3ducmV2LnhtbFBLBQYAAAAABAAEAPkAAACRAwAAAAA=&#10;" strokeweight="1pt">
                  <v:stroke endarrow="block"/>
                </v:line>
                <v:line id="Line 200" o:spid="_x0000_s1100" style="position:absolute;flip:y;visibility:visible;mso-wrap-style:square" from="36417,3670" to="40709,37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xACsEAAADbAAAADwAAAGRycy9kb3ducmV2LnhtbERPXWvCMBR9H/gfwhX2NlMdSKlGEUGU&#10;CQO7ia+3zbWpNjelybT+++VB8PFwvufL3jbiRp2vHSsYjxIQxKXTNVcKfn82HykIH5A1No5JwYM8&#10;LBeDtzlm2t35QLc8VCKGsM9QgQmhzaT0pSGLfuRa4sidXWcxRNhVUnd4j+G2kZMkmUqLNccGgy2t&#10;DZXX/M8q+Gx3X2d7MPnpOy3S7eVYFOV6r9T7sF/NQATqw0v8dO+0gmkcG7/EHyAX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3EAKwQAAANsAAAAPAAAAAAAAAAAAAAAA&#10;AKECAABkcnMvZG93bnJldi54bWxQSwUGAAAAAAQABAD5AAAAjwMAAAAA&#10;" strokeweight="1pt">
                  <v:stroke endarrow="block"/>
                </v:line>
                <v:shape id="Text Box 201" o:spid="_x0000_s1101" type="#_x0000_t202" style="position:absolute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wPGc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3TG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vA8ZwgAAANsAAAAPAAAAAAAAAAAAAAAAAJgCAABkcnMvZG93&#10;bnJldi54bWxQSwUGAAAAAAQABAD1AAAAhwMAAAAA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202" o:spid="_x0000_s1102" type="#_x0000_t202" style="position:absolute;left:37433;top:800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8wWcEA&#10;AADbAAAADwAAAGRycy9kb3ducmV2LnhtbERPz2vCMBS+D/Y/hCfstiaKbrMzylAGOyl2U/D2aJ5t&#10;WfMSmszW/94chB0/vt+L1WBbcaEuNI41jDMFgrh0puFKw8/35/MbiBCRDbaOScOVAqyWjw8LzI3r&#10;eU+XIlYihXDIUUMdo8+lDGVNFkPmPHHizq6zGBPsKmk67FO4beVEqRdpseHUUKOndU3lb/FnNRy2&#10;59NxqnbVxs587wYl2c6l1k+j4eMdRKQh/ovv7i+j4TWtT1/SD5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fMFnBAAAA2wAAAA8AAAAAAAAAAAAAAAAAmAIAAGRycy9kb3du&#10;cmV2LnhtbFBLBQYAAAAABAAEAPUAAACGAwAAAAA=&#10;" filled="f" stroked="f">
                  <v:textbox>
                    <w:txbxContent>
                      <w:p w:rsidR="008E1ABC" w:rsidRPr="00A76839" w:rsidRDefault="008E1ABC" w:rsidP="008E1ABC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oval id="Oval 203" o:spid="_x0000_s1103" style="position:absolute;left:25292;top:3048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BvXcQA&#10;AADbAAAADwAAAGRycy9kb3ducmV2LnhtbESPQWvCQBSE7wX/w/KE3uomHmKNriKikItIbS/entln&#10;Esy+DbvbGPvru0Khx2FmvmGW68G0oifnG8sK0kkCgri0uuFKwdfn/u0dhA/IGlvLpOBBHtar0csS&#10;c23v/EH9KVQiQtjnqKAOocul9GVNBv3EdsTRu1pnMETpKqkd3iPctHKaJJk02HBcqLGjbU3l7fRt&#10;FNDsUOwys59nx2Gn03Phtj/9RanX8bBZgAg0hP/wX7vQCmYpPL/E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gb13EAAAA2wAAAA8AAAAAAAAAAAAAAAAAmAIAAGRycy9k&#10;b3ducmV2LnhtbFBLBQYAAAAABAAEAPUAAACJAwAAAAA=&#10;" strokeweight="1pt"/>
                <v:shape id="Freeform 204" o:spid="_x0000_s1104" style="position:absolute;left:5352;top:3567;width:32080;height:9628;visibility:visible;mso-wrap-style:square;v-text-anchor:top" coordsize="4705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ZTG8MA&#10;AADbAAAADwAAAGRycy9kb3ducmV2LnhtbESPQYvCMBSE7wv+h/AEb2uqsqtUo4ggiAqLVfD6aJ5t&#10;sXkpTaztvzcLgsdhZr5hFqvWlKKh2hWWFYyGEQji1OqCMwWX8/Z7BsJ5ZI2lZVLQkYPVsve1wFjb&#10;J5+oSXwmAoRdjApy76tYSpfmZNANbUUcvJutDfog60zqGp8Bbko5jqJfabDgsJBjRZuc0nvyMAr2&#10;yejaHZv0pzvd/677y/FQVH6q1KDfrucgPLX+E363d1rBdAL/X8IPkM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ZTG8MAAADbAAAADwAAAAAAAAAAAAAAAACYAgAAZHJzL2Rv&#10;d25yZXYueG1sUEsFBgAAAAAEAAQA9QAAAIgDAAAAAA==&#10;" path="m4705,r-3,921l,920,,139e" filled="f" strokeweight="1pt">
                  <v:stroke endarrow="block"/>
                  <v:path arrowok="t" o:connecttype="custom" o:connectlocs="3207977,0;3205932,962854;0,961809;0,145317" o:connectangles="0,0,0,0"/>
                </v:shape>
                <v:shape id="Text Box 205" o:spid="_x0000_s1105" type="#_x0000_t202" style="position:absolute;left:3244;top:4000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oval id="Oval 206" o:spid="_x0000_s1106" style="position:absolute;left:4572;top:2857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tpXsQA&#10;AADbAAAADwAAAGRycy9kb3ducmV2LnhtbESPQWvCQBSE7wX/w/IEb3Vjwaipq4go5FJK1Yu3Z/Y1&#10;CWbfht1tjP76bqHgcZiZb5jlujeN6Mj52rKCyTgBQVxYXXOp4HTcv85B+ICssbFMCu7kYb0avCwx&#10;0/bGX9QdQikihH2GCqoQ2kxKX1Rk0I9tSxy9b+sMhihdKbXDW4SbRr4lSSoN1hwXKmxpW1FxPfwY&#10;BTT7yHep2S/Sz36nJ+fcbR/dRanRsN+8gwjUh2f4v51rBbMp/H2JP0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baV7EAAAA2wAAAA8AAAAAAAAAAAAAAAAAmAIAAGRycy9k&#10;b3ducmV2LnhtbFBLBQYAAAAABAAEAPUAAACJAwAAAAA=&#10;" strokeweight="1pt"/>
                <v:shape id="Text Box 207" o:spid="_x0000_s1107" type="#_x0000_t202" style="position:absolute;left:22956;top:1298;width:385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oNts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71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oNtsMAAADbAAAADwAAAAAAAAAAAAAAAACYAgAAZHJzL2Rv&#10;d25yZXYueG1sUEsFBgAAAAAEAAQA9QAAAIgDAAAAAA==&#10;" filled="f" stroked="f">
                  <v:textbox>
                    <w:txbxContent>
                      <w:p w:rsidR="008E1ABC" w:rsidRPr="00632C74" w:rsidRDefault="00632C74" w:rsidP="008E1ABC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shape id="Text Box 208" o:spid="_x0000_s1108" type="#_x0000_t202" style="position:absolute;left:30778;top:2152;width:5683;height:302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4Fv8YA&#10;AADbAAAADwAAAGRycy9kb3ducmV2LnhtbESP3WrCQBSE7wu+w3IEb4pu6kUj0TWoRVooFP8e4Jg9&#10;5sfs2ZDdJmmfvlso9HKYmW+YVTqYWnTUutKygqdZBII4s7rkXMHlvJ8uQDiPrLG2TAq+yEG6Hj2s&#10;MNG25yN1J5+LAGGXoILC+yaR0mUFGXQz2xAH72Zbgz7INpe6xT7ATS3nUfQsDZYcFgpsaFdQdj99&#10;GgX3l7irHt9ft9eP/a7Ku6j/puyg1GQ8bJYgPA3+P/zXftMK4hh+v4Qf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4Fv8YAAADbAAAADwAAAAAAAAAAAAAAAACYAgAAZHJz&#10;L2Rvd25yZXYueG1sUEsFBgAAAAAEAAQA9QAAAIsDAAAAAA==&#10;">
                  <v:textbox style="mso-fit-shape-to-text:t">
                    <w:txbxContent>
                      <w:p w:rsidR="008E1ABC" w:rsidRDefault="008E1ABC" w:rsidP="008E1ABC">
                        <w:r w:rsidRPr="00730A96">
                          <w:rPr>
                            <w:position w:val="-10"/>
                          </w:rPr>
                          <w:object w:dxaOrig="580" w:dyaOrig="320">
                            <v:shape id="_x0000_i1128" type="#_x0000_t75" style="width:29.55pt;height:15.9pt" o:ole="">
                              <v:imagedata r:id="rId93" o:title=""/>
                            </v:shape>
                            <o:OLEObject Type="Embed" ProgID="Equation.3" ShapeID="_x0000_i1128" DrawAspect="Content" ObjectID="_1698151377" r:id="rId114"/>
                          </w:object>
                        </w:r>
                      </w:p>
                    </w:txbxContent>
                  </v:textbox>
                </v:shape>
                <v:shape id="Freeform 209" o:spid="_x0000_s1109" style="position:absolute;left:17208;top:3605;width:2813;height:6501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ugl8QA&#10;AADbAAAADwAAAGRycy9kb3ducmV2LnhtbERPy2oCMRTdF/oP4Ra6Ec0o+JoaRYQWFYT6QOjudnI7&#10;GZzcTCdRR7/eLApdHs57MmtsKS5U+8Kxgm4nAUGcOV1wruCwf2+PQPiArLF0TApu5GE2fX6aYKrd&#10;lbd02YVcxBD2KSowIVSplD4zZNF3XEUcuR9XWwwR1rnUNV5juC1lL0kG0mLBscFgRQtD2Wl3tgqy&#10;XsG/+9Nq+H38WLfGd9P/XGy+lHp9aeZvIAI14V/8515qBcM4Nn6JP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boJfEAAAA2wAAAA8AAAAAAAAAAAAAAAAAmAIAAGRycy9k&#10;b3ducmV2LnhtbFBLBQYAAAAABAAEAPUAAACJAwAAAAA=&#10;" path="m,l,855r495,e" filled="f" strokeweight="1pt">
                  <v:stroke endarrow="block"/>
                  <v:path arrowok="t" o:connecttype="custom" o:connectlocs="0,0;0,650057;281305,650057" o:connectangles="0,0,0"/>
                </v:shape>
                <v:shape id="Text Box 210" o:spid="_x0000_s1110" type="#_x0000_t202" style="position:absolute;left:20027;top:7502;width:3321;height:50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LA68QA&#10;AADbAAAADwAAAGRycy9kb3ducmV2LnhtbESPT2sCMRTE7wW/Q3iCl1KzVfHP1igiVPRmbdHrY/Pc&#10;Xbp52Sbpun57Iwgeh5n5DTNftqYSDTlfWlbw3k9AEGdWl5wr+Pn+fJuC8AFZY2WZFFzJw3LReZlj&#10;qu2Fv6g5hFxECPsUFRQh1KmUPivIoO/bmjh6Z+sMhihdLrXDS4SbSg6SZCwNlhwXCqxpXVD2e/g3&#10;CqajbXPyu+H+mI3P1Sy8TprNn1Oq121XHyACteEZfrS3WsFkBvcv8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SwOvEAAAA2wAAAA8AAAAAAAAAAAAAAAAAmAIAAGRycy9k&#10;b3ducmV2LnhtbFBLBQYAAAAABAAEAPUAAACJAwAAAAA=&#10;">
                  <v:textbox>
                    <w:txbxContent>
                      <w:p w:rsidR="008E1ABC" w:rsidRDefault="008E1ABC" w:rsidP="008E1ABC">
                        <w:r w:rsidRPr="00FF3A5D">
                          <w:rPr>
                            <w:position w:val="-28"/>
                          </w:rPr>
                          <w:object w:dxaOrig="279" w:dyaOrig="660">
                            <v:shape id="_x0000_i1129" type="#_x0000_t75" style="width:14.4pt;height:33.35pt" o:ole="">
                              <v:imagedata r:id="rId101" o:title=""/>
                            </v:shape>
                            <o:OLEObject Type="Embed" ProgID="Equation.3" ShapeID="_x0000_i1129" DrawAspect="Content" ObjectID="_1698151378" r:id="rId115"/>
                          </w:object>
                        </w:r>
                      </w:p>
                    </w:txbxContent>
                  </v:textbox>
                </v:shape>
                <v:shape id="Text Box 211" o:spid="_x0000_s1111" type="#_x0000_t202" style="position:absolute;left:9169;top:958;width:12033;height:52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Lt7MIA&#10;AADbAAAADwAAAGRycy9kb3ducmV2LnhtbERPy4rCMBTdD/gP4QpuRFNdzEg1ig/EgYHB1wdcm2tb&#10;bW5KE9vq108WwiwP5z1btKYQNVUut6xgNIxAECdW55wqOJ+2gwkI55E1FpZJwZMcLOadjxnG2jZ8&#10;oProUxFC2MWoIPO+jKV0SUYG3dCWxIG72sqgD7BKpa6wCeGmkOMo+pQGcw4NGZa0zii5Hx9GwX3z&#10;Vd/6P7vV5Xe7vqV11Lwo2SvV67bLKQhPrf8Xv93fWsEkrA9fwg+Q8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8u3swgAAANsAAAAPAAAAAAAAAAAAAAAAAJgCAABkcnMvZG93&#10;bnJldi54bWxQSwUGAAAAAAQABAD1AAAAhwMAAAAA&#10;">
                  <v:textbox style="mso-fit-shape-to-text:t">
                    <w:txbxContent>
                      <w:p w:rsidR="008E1ABC" w:rsidRDefault="007D3579" w:rsidP="008E1ABC">
                        <w:r w:rsidRPr="00FF3A5D">
                          <w:rPr>
                            <w:position w:val="-28"/>
                          </w:rPr>
                          <w:object w:dxaOrig="600" w:dyaOrig="660">
                            <v:shape id="_x0000_i1135" type="#_x0000_t75" style="width:79.6pt;height:33.35pt" o:ole="">
                              <v:imagedata r:id="rId116" o:title=""/>
                            </v:shape>
                            <o:OLEObject Type="Embed" ProgID="Equation.3" ShapeID="_x0000_i1135" DrawAspect="Content" ObjectID="_1698151379" r:id="rId117"/>
                          </w:object>
                        </w:r>
                      </w:p>
                    </w:txbxContent>
                  </v:textbox>
                </v:shape>
                <v:line id="Line 212" o:spid="_x0000_s1112" style="position:absolute;flip:y;visibility:visible;mso-wrap-style:square" from="6191,3581" to="9194,3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oPbcQAAADbAAAADwAAAGRycy9kb3ducmV2LnhtbESPQWvCQBSE7wX/w/IEb3VjhRKiq4gg&#10;FQsFo+L1JfvMRrNvQ3bV9N93C4Ueh5n5hpkve9uIB3W+dqxgMk5AEJdO11wpOB42rykIH5A1No5J&#10;wTd5WC4GL3PMtHvynh55qESEsM9QgQmhzaT0pSGLfuxa4uhdXGcxRNlVUnf4jHDbyLckeZcWa44L&#10;BltaGypv+d0qmLbb3cXuTX7+Sov043oqinL9qdRo2K9mIAL14T/8195qBekEfr/EHyA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6g9txAAAANsAAAAPAAAAAAAAAAAA&#10;AAAAAKECAABkcnMvZG93bnJldi54bWxQSwUGAAAAAAQABAD5AAAAkgMAAAAA&#10;" strokeweight="1pt">
                  <v:stroke endarrow="block"/>
                </v:line>
                <v:shape id="Freeform 213" o:spid="_x0000_s1113" style="position:absolute;left:21158;top:2152;width:5003;height:1415;flip:x y;visibility:visible;mso-wrap-style:square;v-text-anchor:top" coordsize="4705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465b0A&#10;AADbAAAADwAAAGRycy9kb3ducmV2LnhtbESPwQrCMBBE74L/EFbwZlN7EKlGEcXi1Sqe12Zti82m&#10;NFHr3xtB8DjMzBtmue5NI57UudqygmkUgyAurK65VHA+7SdzEM4ja2wsk4I3OVivhoMlptq++EjP&#10;3JciQNilqKDyvk2ldEVFBl1kW+Lg3Wxn0AfZlVJ3+Apw08gkjmfSYM1hocKWthUV9/xhFPhsM8Pa&#10;Xqk/2TbLyl2SF7uLUuNRv1mA8NT7f/jXPmgF8wS+X8IPkK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2465b0AAADbAAAADwAAAAAAAAAAAAAAAACYAgAAZHJzL2Rvd25yZXYu&#10;eG1sUEsFBgAAAAAEAAQA9QAAAIIDAAAAAA==&#10;" path="m4705,r-3,921l,920,,139e" filled="f" strokeweight="1pt">
                  <v:stroke endarrow="block"/>
                  <v:path arrowok="t" o:connecttype="custom" o:connectlocs="500280,0;499961,141572;0,141418;0,21366" o:connectangles="0,0,0,0"/>
                </v:shape>
                <v:line id="Line 214" o:spid="_x0000_s1114" style="position:absolute;visibility:visible;mso-wrap-style:square" from="14928,3651" to="17214,3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btuMMAAADbAAAADwAAAGRycy9kb3ducmV2LnhtbESP3WoCMRSE7wXfIRyhdzVrC6KrUURb&#10;qPRC/HmA4+a4Wd2cLEmqW5++EQpeDjPzDTOdt7YWV/Khcqxg0M9AEBdOV1wqOOw/X0cgQkTWWDsm&#10;Bb8UYD7rdqaYa3fjLV13sRQJwiFHBSbGJpcyFIYshr5riJN3ct5iTNKXUnu8Jbit5VuWDaXFitOC&#10;wYaWhorL7scqWPvj92VwL4088tp/1JvVONizUi+9djEBEamNz/B/+0srGL3D40v6AXL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G7bjDAAAA2wAAAA8AAAAAAAAAAAAA&#10;AAAAoQIAAGRycy9kb3ducmV2LnhtbFBLBQYAAAAABAAEAPkAAACRAwAAAAA=&#10;" strokeweight="1pt"/>
                <v:shape id="Freeform 215" o:spid="_x0000_s1115" style="position:absolute;left:22324;top:5772;width:4759;height:2756;rotation:-90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W1L8QA&#10;AADbAAAADwAAAGRycy9kb3ducmV2LnhtbESPQWvCQBSE74X+h+UJ3urGIkVSV9FSQTy1Wlq8PbLP&#10;JJp9G3dfNfn33UKhx2FmvmFmi8416koh1p4NjEcZKOLC25pLAx/79cMUVBRki41nMtBThMX8/m6G&#10;ufU3fqfrTkqVIBxzNFCJtLnWsajIYRz5ljh5Rx8cSpKh1DbgLcFdox+z7Ek7rDktVNjSS0XFefft&#10;DHy+9sKh3x5o1X6Fst5e5O10MWY46JbPoIQ6+Q//tTfWwHQCv1/SD9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FtS/EAAAA2wAAAA8AAAAAAAAAAAAAAAAAmAIAAGRycy9k&#10;b3ducmV2LnhtbFBLBQYAAAAABAAEAPUAAACJAwAAAAA=&#10;" path="m,l,855r495,e" filled="f" strokeweight="1pt">
                  <v:stroke endarrow="block"/>
                  <v:path arrowok="t" o:connecttype="custom" o:connectlocs="0,0;0,275590;475833,275590" o:connectangles="0,0,0"/>
                </v:shape>
                <w10:anchorlock/>
              </v:group>
            </w:pict>
          </mc:Fallback>
        </mc:AlternateContent>
      </w:r>
    </w:p>
    <w:p w:rsidR="008E1ABC" w:rsidRPr="00787562" w:rsidRDefault="008E1ABC" w:rsidP="008E1ABC">
      <w:pPr>
        <w:tabs>
          <w:tab w:val="left" w:pos="-2340"/>
        </w:tabs>
        <w:rPr>
          <w:sz w:val="28"/>
          <w:szCs w:val="28"/>
        </w:rPr>
      </w:pPr>
    </w:p>
    <w:p w:rsidR="00CD65A4" w:rsidRDefault="00CD65A4" w:rsidP="00CD65A4">
      <w:pPr>
        <w:pStyle w:val="a5"/>
        <w:tabs>
          <w:tab w:val="num" w:pos="0"/>
        </w:tabs>
        <w:ind w:firstLine="0"/>
        <w:jc w:val="left"/>
        <w:rPr>
          <w:b/>
          <w:iCs/>
          <w:szCs w:val="28"/>
        </w:rPr>
      </w:pPr>
    </w:p>
    <w:p w:rsidR="00F27E04" w:rsidRDefault="00F27E04" w:rsidP="0016064E">
      <w:pPr>
        <w:pStyle w:val="a5"/>
        <w:tabs>
          <w:tab w:val="num" w:pos="0"/>
        </w:tabs>
        <w:ind w:firstLine="709"/>
        <w:rPr>
          <w:i/>
          <w:iCs/>
          <w:szCs w:val="28"/>
        </w:rPr>
      </w:pPr>
    </w:p>
    <w:p w:rsidR="00F27E04" w:rsidRDefault="00F27E04" w:rsidP="0016064E">
      <w:pPr>
        <w:pStyle w:val="a5"/>
        <w:tabs>
          <w:tab w:val="num" w:pos="0"/>
        </w:tabs>
        <w:ind w:firstLine="709"/>
        <w:rPr>
          <w:i/>
          <w:iCs/>
          <w:szCs w:val="28"/>
        </w:rPr>
      </w:pPr>
    </w:p>
    <w:p w:rsidR="00F27E04" w:rsidRDefault="00F27E04" w:rsidP="00C35E38">
      <w:pPr>
        <w:pStyle w:val="a5"/>
        <w:tabs>
          <w:tab w:val="num" w:pos="0"/>
        </w:tabs>
        <w:ind w:firstLine="709"/>
        <w:rPr>
          <w:i/>
          <w:iCs/>
          <w:szCs w:val="28"/>
        </w:rPr>
      </w:pPr>
    </w:p>
    <w:p w:rsidR="00F27E04" w:rsidRPr="00F27E04" w:rsidRDefault="007D3579" w:rsidP="0016064E">
      <w:pPr>
        <w:pStyle w:val="a5"/>
        <w:tabs>
          <w:tab w:val="num" w:pos="0"/>
        </w:tabs>
        <w:ind w:firstLine="709"/>
        <w:rPr>
          <w:iCs/>
          <w:szCs w:val="28"/>
        </w:rPr>
      </w:pPr>
      <w:r>
        <w:rPr>
          <w:iCs/>
          <w:szCs w:val="28"/>
        </w:rPr>
        <w:t>Вариант 9</w:t>
      </w:r>
    </w:p>
    <w:p w:rsidR="00F27E04" w:rsidRDefault="00F27E04" w:rsidP="0016064E">
      <w:pPr>
        <w:pStyle w:val="a5"/>
        <w:tabs>
          <w:tab w:val="num" w:pos="0"/>
        </w:tabs>
        <w:ind w:firstLine="709"/>
        <w:rPr>
          <w:i/>
          <w:iCs/>
          <w:szCs w:val="28"/>
        </w:rPr>
      </w:pPr>
    </w:p>
    <w:p w:rsidR="00632C74" w:rsidRDefault="00F27E04" w:rsidP="0016064E">
      <w:pPr>
        <w:pStyle w:val="a5"/>
        <w:tabs>
          <w:tab w:val="num" w:pos="0"/>
        </w:tabs>
        <w:ind w:firstLine="709"/>
        <w:rPr>
          <w:i/>
          <w:iCs/>
          <w:szCs w:val="28"/>
        </w:rPr>
      </w:pPr>
      <w:r>
        <w:rPr>
          <w:b/>
          <w:bCs w:val="0"/>
          <w:sz w:val="20"/>
          <w:szCs w:val="20"/>
          <w:lang w:eastAsia="ru-RU"/>
        </w:rPr>
        <w:t xml:space="preserve">                              </w:t>
      </w:r>
      <w:r w:rsidR="00B27990">
        <w:rPr>
          <w:i/>
          <w:iCs/>
          <w:noProof/>
          <w:szCs w:val="28"/>
          <w:lang w:eastAsia="ru-RU"/>
        </w:rPr>
        <mc:AlternateContent>
          <mc:Choice Requires="wpc">
            <w:drawing>
              <wp:inline distT="0" distB="0" distL="0" distR="0">
                <wp:extent cx="3709670" cy="1337945"/>
                <wp:effectExtent l="9525" t="9525" r="24130" b="0"/>
                <wp:docPr id="306" name="Полотно 3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3" name="Line 308"/>
                        <wps:cNvCnPr/>
                        <wps:spPr bwMode="auto">
                          <a:xfrm>
                            <a:off x="0" y="503555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309"/>
                        <wps:cNvCnPr/>
                        <wps:spPr bwMode="auto">
                          <a:xfrm>
                            <a:off x="623570" y="503555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310"/>
                        <wps:cNvCnPr/>
                        <wps:spPr bwMode="auto">
                          <a:xfrm>
                            <a:off x="2076450" y="494030"/>
                            <a:ext cx="476250" cy="127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311"/>
                        <wps:cNvCnPr/>
                        <wps:spPr bwMode="auto">
                          <a:xfrm flipV="1">
                            <a:off x="3180715" y="499745"/>
                            <a:ext cx="528955" cy="825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Text Box 31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4160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27E04" w:rsidRPr="00A76839" w:rsidRDefault="00F27E04" w:rsidP="00F27E04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 w:rsidRPr="00A76839">
                                <w:rPr>
                                  <w:b/>
                                  <w:lang w:val="en-US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313"/>
                        <wps:cNvSpPr txBox="1">
                          <a:spLocks noChangeArrowheads="1"/>
                        </wps:cNvSpPr>
                        <wps:spPr bwMode="auto">
                          <a:xfrm>
                            <a:off x="3305810" y="23177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27E04" w:rsidRPr="00A76839" w:rsidRDefault="00F27E04" w:rsidP="00F27E04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lang w:val="en-US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Oval 314"/>
                        <wps:cNvSpPr>
                          <a:spLocks noChangeArrowheads="1"/>
                        </wps:cNvSpPr>
                        <wps:spPr bwMode="auto">
                          <a:xfrm>
                            <a:off x="1910080" y="413385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315"/>
                        <wps:cNvSpPr txBox="1">
                          <a:spLocks noChangeArrowheads="1"/>
                        </wps:cNvSpPr>
                        <wps:spPr bwMode="auto">
                          <a:xfrm>
                            <a:off x="324485" y="54165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27E04" w:rsidRPr="00A76839" w:rsidRDefault="00632C74" w:rsidP="00F27E04">
                              <w:pPr>
                                <w:rPr>
                                  <w:b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Oval 316"/>
                        <wps:cNvSpPr>
                          <a:spLocks noChangeArrowheads="1"/>
                        </wps:cNvSpPr>
                        <wps:spPr bwMode="auto">
                          <a:xfrm>
                            <a:off x="457200" y="427355"/>
                            <a:ext cx="158115" cy="1619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317"/>
                        <wps:cNvSpPr txBox="1">
                          <a:spLocks noChangeArrowheads="1"/>
                        </wps:cNvSpPr>
                        <wps:spPr bwMode="auto">
                          <a:xfrm>
                            <a:off x="1777365" y="489585"/>
                            <a:ext cx="3429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F27E04" w:rsidRPr="00632C74" w:rsidRDefault="00632C74" w:rsidP="00F27E0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318"/>
                        <wps:cNvSpPr txBox="1">
                          <a:spLocks noChangeArrowheads="1"/>
                        </wps:cNvSpPr>
                        <wps:spPr bwMode="auto">
                          <a:xfrm>
                            <a:off x="1078230" y="0"/>
                            <a:ext cx="568325" cy="3028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27E04" w:rsidRDefault="00F27E04" w:rsidP="00F27E04">
                              <w:r w:rsidRPr="00730A96">
                                <w:rPr>
                                  <w:position w:val="-10"/>
                                </w:rPr>
                                <w:object w:dxaOrig="580" w:dyaOrig="320">
                                  <v:shape id="_x0000_i1073" type="#_x0000_t75" style="width:29.55pt;height:15.9pt" o:ole="">
                                    <v:imagedata r:id="rId85" o:title=""/>
                                  </v:shape>
                                  <o:OLEObject Type="Embed" ProgID="Equation.3" ShapeID="_x0000_i1073" DrawAspect="Content" ObjectID="_1698247233" r:id="rId118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28" name="Text Box 319"/>
                        <wps:cNvSpPr txBox="1">
                          <a:spLocks noChangeArrowheads="1"/>
                        </wps:cNvSpPr>
                        <wps:spPr bwMode="auto">
                          <a:xfrm>
                            <a:off x="1077595" y="718820"/>
                            <a:ext cx="564515" cy="2647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27E04" w:rsidRDefault="00F27E04" w:rsidP="00F27E04">
                              <w:pPr>
                                <w:jc w:val="center"/>
                              </w:pPr>
                              <w:r w:rsidRPr="00730A96">
                                <w:rPr>
                                  <w:position w:val="-10"/>
                                </w:rPr>
                                <w:object w:dxaOrig="240" w:dyaOrig="260">
                                  <v:shape id="_x0000_i1075" type="#_x0000_t75" style="width:12.15pt;height:12.9pt" o:ole="">
                                    <v:imagedata r:id="rId119" o:title=""/>
                                  </v:shape>
                                  <o:OLEObject Type="Embed" ProgID="Equation.3" ShapeID="_x0000_i1075" DrawAspect="Content" ObjectID="_1698247234" r:id="rId120"/>
                                </w:objec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29" name="Freeform 320"/>
                        <wps:cNvSpPr>
                          <a:spLocks/>
                        </wps:cNvSpPr>
                        <wps:spPr bwMode="auto">
                          <a:xfrm flipV="1">
                            <a:off x="847090" y="161290"/>
                            <a:ext cx="227965" cy="34226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321"/>
                        <wps:cNvSpPr>
                          <a:spLocks/>
                        </wps:cNvSpPr>
                        <wps:spPr bwMode="auto">
                          <a:xfrm>
                            <a:off x="842645" y="508000"/>
                            <a:ext cx="241935" cy="34353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322"/>
                        <wps:cNvSpPr txBox="1">
                          <a:spLocks noChangeArrowheads="1"/>
                        </wps:cNvSpPr>
                        <wps:spPr bwMode="auto">
                          <a:xfrm>
                            <a:off x="2554605" y="342900"/>
                            <a:ext cx="626109" cy="3613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27E04" w:rsidRDefault="00632C74" w:rsidP="00F27E04">
                              <w:r w:rsidRPr="00730A96">
                                <w:rPr>
                                  <w:position w:val="-10"/>
                                </w:rPr>
                                <w:object w:dxaOrig="680" w:dyaOrig="320">
                                  <v:shape id="_x0000_i1077" type="#_x0000_t75" style="width:34.1pt;height:20.45pt" o:ole="">
                                    <v:imagedata r:id="rId121" o:title=""/>
                                  </v:shape>
                                  <o:OLEObject Type="Embed" ProgID="Equation.3" ShapeID="_x0000_i1077" DrawAspect="Content" ObjectID="_1698247235" r:id="rId122"/>
                                </w:objec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64" name="Freeform 323"/>
                        <wps:cNvSpPr>
                          <a:spLocks/>
                        </wps:cNvSpPr>
                        <wps:spPr bwMode="auto">
                          <a:xfrm rot="5400000" flipV="1">
                            <a:off x="1679575" y="111125"/>
                            <a:ext cx="270510" cy="34226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Freeform 324"/>
                        <wps:cNvSpPr>
                          <a:spLocks/>
                        </wps:cNvSpPr>
                        <wps:spPr bwMode="auto">
                          <a:xfrm rot="16200000">
                            <a:off x="1683385" y="544830"/>
                            <a:ext cx="281305" cy="342265"/>
                          </a:xfrm>
                          <a:custGeom>
                            <a:avLst/>
                            <a:gdLst>
                              <a:gd name="T0" fmla="*/ 0 w 495"/>
                              <a:gd name="T1" fmla="*/ 0 h 855"/>
                              <a:gd name="T2" fmla="*/ 0 w 495"/>
                              <a:gd name="T3" fmla="*/ 855 h 855"/>
                              <a:gd name="T4" fmla="*/ 495 w 495"/>
                              <a:gd name="T5" fmla="*/ 855 h 8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95" h="855">
                                <a:moveTo>
                                  <a:pt x="0" y="0"/>
                                </a:moveTo>
                                <a:lnTo>
                                  <a:pt x="0" y="855"/>
                                </a:lnTo>
                                <a:lnTo>
                                  <a:pt x="495" y="855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306" o:spid="_x0000_s1116" editas="canvas" style="width:292.1pt;height:105.35pt;mso-position-horizontal-relative:char;mso-position-vertical-relative:line" coordsize="37096,133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">
                <v:shape id="_x0000_s1117" type="#_x0000_t75" style="position:absolute;width:37096;height:13379;visibility:visible;mso-wrap-style:square">
                  <v:fill o:detectmouseclick="t"/>
                  <v:path o:connecttype="none"/>
                </v:shape>
                <v:line id="Line 308" o:spid="_x0000_s1118" style="position:absolute;visibility:visible;mso-wrap-style:square" from="0,5035" to="4572,5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ETBsEAAADbAAAADwAAAGRycy9kb3ducmV2LnhtbERPS4vCMBC+C/6HMMLeNLULrlRjEUFR&#10;DwvrA/E2NGNbbCalibX++83Cgrf5+J4zTztTiZYaV1pWMB5FIIgzq0vOFZyO6+EUhPPIGivLpOBF&#10;DtJFvzfHRNsn/1B78LkIIewSVFB4XydSuqwgg25ka+LA3Wxj0AfY5FI3+AzhppJxFE2kwZJDQ4E1&#10;rQrK7oeHUZC1rjVf8WUn13TcdNdve97nVqmPQbecgfDU+bf4373VYf4n/P0SDpC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sRMGwQAAANsAAAAPAAAAAAAAAAAAAAAA&#10;AKECAABkcnMvZG93bnJldi54bWxQSwUGAAAAAAQABAD5AAAAjwMAAAAA&#10;" strokeweight="1pt">
                  <v:stroke endarrow="block"/>
                </v:line>
                <v:line id="Line 309" o:spid="_x0000_s1119" style="position:absolute;visibility:visible;mso-wrap-style:square" from="6235,5035" to="8521,5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XgS8IAAADbAAAADwAAAGRycy9kb3ducmV2LnhtbERPzWoCMRC+C32HMIXeNGsR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XgS8IAAADbAAAADwAAAAAAAAAAAAAA&#10;AAChAgAAZHJzL2Rvd25yZXYueG1sUEsFBgAAAAAEAAQA+QAAAJADAAAAAA==&#10;" strokeweight="1pt"/>
                <v:line id="Line 310" o:spid="_x0000_s1120" style="position:absolute;visibility:visible;mso-wrap-style:square" from="20764,4940" to="25527,4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Qu6cEAAADbAAAADwAAAGRycy9kb3ducmV2LnhtbERPS4vCMBC+C/6HMMLeNLWwrlRjEUFR&#10;DwvrA/E2NGNbbCalibX++83Cgrf5+J4zTztTiZYaV1pWMB5FIIgzq0vOFZyO6+EUhPPIGivLpOBF&#10;DtJFvzfHRNsn/1B78LkIIewSVFB4XydSuqwgg25ka+LA3Wxj0AfY5FI3+AzhppJxFE2kwZJDQ4E1&#10;rQrK7oeHUZC1rjVf8WUn13TcdNdve97nVqmPQbecgfDU+bf4373VYf4n/P0SDpCL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6FC7pwQAAANsAAAAPAAAAAAAAAAAAAAAA&#10;AKECAABkcnMvZG93bnJldi54bWxQSwUGAAAAAAQABAD5AAAAjwMAAAAA&#10;" strokeweight="1pt">
                  <v:stroke endarrow="block"/>
                </v:line>
                <v:line id="Line 311" o:spid="_x0000_s1121" style="position:absolute;flip:y;visibility:visible;mso-wrap-style:square" from="31807,4997" to="37096,5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kCnsIAAADbAAAADwAAAGRycy9kb3ducmV2LnhtbERP32vCMBB+H/g/hBP2NlMnSKlGEUEU&#10;BwOr4uu1OZtqcylNpt1/vwwGe7uP7+fNl71txIM6XztWMB4lIIhLp2uuFJyOm7cUhA/IGhvHpOCb&#10;PCwXg5c5Zto9+UCPPFQihrDPUIEJoc2k9KUhi37kWuLIXV1nMUTYVVJ3+IzhtpHvSTKVFmuODQZb&#10;Whsq7/mXVTBpd/urPZj88pkW6fZ2Lopy/aHU67BfzUAE6sO/+M+903H+FH5/iQfIx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gkCnsIAAADbAAAADwAAAAAAAAAAAAAA&#10;AAChAgAAZHJzL2Rvd25yZXYueG1sUEsFBgAAAAAEAAQA+QAAAJADAAAAAA==&#10;" strokeweight="1pt">
                  <v:stroke endarrow="block"/>
                </v:line>
                <v:shape id="Text Box 312" o:spid="_x0000_s1122" type="#_x0000_t202" style="position:absolute;top:1416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<v:textbox>
                    <w:txbxContent>
                      <w:p w:rsidR="00F27E04" w:rsidRPr="00A76839" w:rsidRDefault="00F27E04" w:rsidP="00F27E04">
                        <w:pPr>
                          <w:rPr>
                            <w:b/>
                            <w:lang w:val="en-US"/>
                          </w:rPr>
                        </w:pPr>
                        <w:r w:rsidRPr="00A76839">
                          <w:rPr>
                            <w:b/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  <v:shape id="Text Box 313" o:spid="_x0000_s1123" type="#_x0000_t202" style="position:absolute;left:33058;top:2317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kqMIA&#10;AADbAAAADwAAAGRycy9kb3ducmV2LnhtbESPQWvCQBSE7wX/w/IEb3XXYItGV5EWwVOlVgVvj+wz&#10;CWbfhuxq4r93BaHHYWa+YebLzlbiRo0vHWsYDRUI4syZknMN+7/1+wSED8gGK8ek4U4elove2xxT&#10;41r+pdsu5CJC2KeooQihTqX0WUEW/dDVxNE7u8ZiiLLJpWmwjXBbyUSpT2mx5LhQYE1fBWWX3dVq&#10;OPycT8ex2ubf9qNuXack26nUetDvVjMQgbrwH361N0ZDksDzS/w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iSowgAAANsAAAAPAAAAAAAAAAAAAAAAAJgCAABkcnMvZG93&#10;bnJldi54bWxQSwUGAAAAAAQABAD1AAAAhwMAAAAA&#10;" filled="f" stroked="f">
                  <v:textbox>
                    <w:txbxContent>
                      <w:p w:rsidR="00F27E04" w:rsidRPr="00A76839" w:rsidRDefault="00F27E04" w:rsidP="00F27E04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  <v:oval id="Oval 314" o:spid="_x0000_s1124" style="position:absolute;left:19100;top:4133;width:1581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17rMQA&#10;AADbAAAADwAAAGRycy9kb3ducmV2LnhtbESPQWvCQBSE7wX/w/KE3upGhbRGVxFRyKWUWi/entln&#10;Esy+DbtrTPvru4LgcZiZb5jFqjeN6Mj52rKC8SgBQVxYXXOp4PCze/sA4QOyxsYyKfglD6vl4GWB&#10;mbY3/qZuH0oRIewzVFCF0GZS+qIig35kW+Lona0zGKJ0pdQObxFuGjlJklQarDkuVNjSpqLisr8a&#10;BfT+mW9Ts5ulX/1Wj4+52/x1J6Veh/16DiJQH57hRzvXCiZTuH+JP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Ne6zEAAAA2wAAAA8AAAAAAAAAAAAAAAAAmAIAAGRycy9k&#10;b3ducmV2LnhtbFBLBQYAAAAABAAEAPUAAACJAwAAAAA=&#10;" strokeweight="1pt"/>
                <v:shape id="Text Box 315" o:spid="_x0000_s1125" type="#_x0000_t202" style="position:absolute;left:3244;top:5416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<v:textbox>
                    <w:txbxContent>
                      <w:p w:rsidR="00F27E04" w:rsidRPr="00A76839" w:rsidRDefault="00632C74" w:rsidP="00F27E04">
                        <w:pPr>
                          <w:rPr>
                            <w:b/>
                            <w:lang w:val="en-US"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oval id="Oval 316" o:spid="_x0000_s1126" style="position:absolute;left:4572;top:4273;width:1581;height:1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hGQ8QA&#10;AADbAAAADwAAAGRycy9kb3ducmV2LnhtbESPQWvCQBSE7wX/w/KE3upGwbRGVxFRyKWUWi/entln&#10;Esy+DbtrTPvru4LgcZiZb5jFqjeN6Mj52rKC8SgBQVxYXXOp4PCze/sA4QOyxsYyKfglD6vl4GWB&#10;mbY3/qZuH0oRIewzVFCF0GZS+qIig35kW+Lona0zGKJ0pdQObxFuGjlJklQarDkuVNjSpqLisr8a&#10;BfT+mW9Ts5ulX/1Wj4+52/x1J6Veh/16DiJQH57hRzvXCiZTuH+JP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oRkPEAAAA2wAAAA8AAAAAAAAAAAAAAAAAmAIAAGRycy9k&#10;b3ducmV2LnhtbFBLBQYAAAAABAAEAPUAAACJAwAAAAA=&#10;" strokeweight="1pt"/>
                <v:shape id="Text Box 317" o:spid="_x0000_s1127" type="#_x0000_t202" style="position:absolute;left:17773;top:4895;width:342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iq8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kiq8MAAADbAAAADwAAAAAAAAAAAAAAAACYAgAAZHJzL2Rv&#10;d25yZXYueG1sUEsFBgAAAAAEAAQA9QAAAIgDAAAAAA==&#10;" filled="f" stroked="f">
                  <v:textbox>
                    <w:txbxContent>
                      <w:p w:rsidR="00F27E04" w:rsidRPr="00632C74" w:rsidRDefault="00632C74" w:rsidP="00F27E04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_</w:t>
                        </w:r>
                      </w:p>
                    </w:txbxContent>
                  </v:textbox>
                </v:shape>
                <v:shape id="Text Box 318" o:spid="_x0000_s1128" type="#_x0000_t202" style="position:absolute;left:10782;width:5683;height:302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0qosYA&#10;AADbAAAADwAAAGRycy9kb3ducmV2LnhtbESP3WrCQBSE7wXfYTmCN6Vu9KJK6ib4g1goSKt9gNPs&#10;MYlmz4bsmqR9+q5Q8HKYmW+YZdqbSrTUuNKygukkAkGcWV1yruDrtHtegHAeWWNlmRT8kIM0GQ6W&#10;GGvb8Se1R5+LAGEXo4LC+zqW0mUFGXQTWxMH72wbgz7IJpe6wS7ATSVnUfQiDZYcFgqsaVNQdj3e&#10;jILrdt5ent736+/DbnPJ26j7pexDqfGoX72C8NT7R/i//aYVzOZw/xJ+gE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n0qosYAAADbAAAADwAAAAAAAAAAAAAAAACYAgAAZHJz&#10;L2Rvd25yZXYueG1sUEsFBgAAAAAEAAQA9QAAAIsDAAAAAA==&#10;">
                  <v:textbox style="mso-fit-shape-to-text:t">
                    <w:txbxContent>
                      <w:p w:rsidR="00F27E04" w:rsidRDefault="00F27E04" w:rsidP="00F27E04">
                        <w:r w:rsidRPr="00730A96">
                          <w:rPr>
                            <w:position w:val="-10"/>
                          </w:rPr>
                          <w:object w:dxaOrig="580" w:dyaOrig="320">
                            <v:shape id="_x0000_i1075" type="#_x0000_t75" style="width:29.55pt;height:15.9pt" o:ole="">
                              <v:imagedata r:id="rId93" o:title=""/>
                            </v:shape>
                            <o:OLEObject Type="Embed" ProgID="Equation.3" ShapeID="_x0000_i1075" DrawAspect="Content" ObjectID="_1698151380" r:id="rId123"/>
                          </w:object>
                        </w:r>
                      </w:p>
                    </w:txbxContent>
                  </v:textbox>
                </v:shape>
                <v:shape id="Text Box 319" o:spid="_x0000_s1129" type="#_x0000_t202" style="position:absolute;left:10775;top:7188;width:5646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cu48IA&#10;AADbAAAADwAAAGRycy9kb3ducmV2LnhtbERPW2vCMBR+H/gfwhF8m+kEx6imZUwE37xsMHw7S45N&#10;sTmpTazVX788DPb48d2X5eAa0VMXas8KXqYZCGLtTc2Vgq/P9fMbiBCRDTaeScGdApTF6GmJufE3&#10;3lN/iJVIIRxyVGBjbHMpg7bkMEx9S5y4k+8cxgS7SpoObyncNXKWZa/SYc2pwWJLH5b0+XB1CsJq&#10;d2n1afdztub+2K76uf5eH5WajIf3BYhIQ/wX/7k3RsEsjU1f0g+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5y7jwgAAANsAAAAPAAAAAAAAAAAAAAAAAJgCAABkcnMvZG93&#10;bnJldi54bWxQSwUGAAAAAAQABAD1AAAAhwMAAAAA&#10;">
                  <v:textbox style="mso-fit-shape-to-text:t">
                    <w:txbxContent>
                      <w:p w:rsidR="00F27E04" w:rsidRDefault="00F27E04" w:rsidP="00F27E04">
                        <w:pPr>
                          <w:jc w:val="center"/>
                        </w:pPr>
                        <w:r w:rsidRPr="00730A96">
                          <w:rPr>
                            <w:position w:val="-10"/>
                          </w:rPr>
                          <w:object w:dxaOrig="240" w:dyaOrig="260">
                            <v:shape id="_x0000_i1077" type="#_x0000_t75" style="width:12.15pt;height:12.9pt" o:ole="">
                              <v:imagedata r:id="rId124" o:title=""/>
                            </v:shape>
                            <o:OLEObject Type="Embed" ProgID="Equation.3" ShapeID="_x0000_i1077" DrawAspect="Content" ObjectID="_1698151381" r:id="rId125"/>
                          </w:object>
                        </w:r>
                      </w:p>
                    </w:txbxContent>
                  </v:textbox>
                </v:shape>
                <v:shape id="Freeform 320" o:spid="_x0000_s1130" style="position:absolute;left:8470;top:1612;width:2280;height:3423;flip:y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cVmMQA&#10;AADbAAAADwAAAGRycy9kb3ducmV2LnhtbESPQWvCQBSE7wX/w/IEb3VTD2Kjm9AqggcLbfQHvGSf&#10;SWj2bZJdk/jvu4VCj8PMfMPs0sk0YqDe1ZYVvCwjEMSF1TWXCq6X4/MGhPPIGhvLpOBBDtJk9rTD&#10;WNuRv2jIfCkChF2MCirv21hKV1Rk0C1tSxy8m+0N+iD7UuoexwA3jVxF0VoarDksVNjSvqLiO7sb&#10;Bbk+t/nndW+z927c1PmhGz6KTqnFfHrbgvA0+f/wX/ukFaxe4fdL+AEy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HFZjEAAAA2wAAAA8AAAAAAAAAAAAAAAAAmAIAAGRycy9k&#10;b3ducmV2LnhtbFBLBQYAAAAABAAEAPUAAACJAwAAAAA=&#10;" path="m,l,855r495,e" filled="f" strokeweight="1pt">
                  <v:stroke endarrow="block"/>
                  <v:path arrowok="t" o:connecttype="custom" o:connectlocs="0,0;0,342265;227965,342265" o:connectangles="0,0,0"/>
                </v:shape>
                <v:shape id="Freeform 321" o:spid="_x0000_s1131" style="position:absolute;left:8426;top:5080;width:2419;height:3435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cVUcQA&#10;AADbAAAADwAAAGRycy9kb3ducmV2LnhtbERPy2oCMRTdC/2HcAvdiGa0tNrRKCIorVDwRaG728l1&#10;Mji5mU6iTv36ZiG4PJz3eNrYUpyp9oVjBb1uAoI4c7rgXMF+t+gMQfiArLF0TAr+yMN08tAaY6rd&#10;hTd03oZcxBD2KSowIVSplD4zZNF3XUUcuYOrLYYI61zqGi8x3JaynySv0mLBscFgRXND2XF7sgqy&#10;fsG/u+PH4OdruWq/Xc3Lev75rdTTYzMbgQjUhLv45n7XCp7j+vgl/gA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HFVHEAAAA2wAAAA8AAAAAAAAAAAAAAAAAmAIAAGRycy9k&#10;b3ducmV2LnhtbFBLBQYAAAAABAAEAPUAAACJAwAAAAA=&#10;" path="m,l,855r495,e" filled="f" strokeweight="1pt">
                  <v:stroke endarrow="block"/>
                  <v:path arrowok="t" o:connecttype="custom" o:connectlocs="0,0;0,343535;241935,343535" o:connectangles="0,0,0"/>
                </v:shape>
                <v:shape id="Text Box 322" o:spid="_x0000_s1132" type="#_x0000_t202" style="position:absolute;left:25546;top:3429;width:6261;height:361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GBkMYA&#10;AADbAAAADwAAAGRycy9kb3ducmV2LnhtbESP0WrCQBRE3wv9h+UKvkjdaEFLmo1URSwIpdp+wG32&#10;mkSzd0N2TdJ+vSsIfRxm5gyTLHpTiZYaV1pWMBlHIIgzq0vOFXx/bZ5eQDiPrLGyTAp+ycEifXxI&#10;MNa24z21B5+LAGEXo4LC+zqW0mUFGXRjWxMH72gbgz7IJpe6wS7ATSWnUTSTBksOCwXWtCooOx8u&#10;RsF5PW9Po912+fOxWZ3yNur+KPtUajjo315BeOr9f/jeftcKnidw+xJ+gE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GBkMYAAADbAAAADwAAAAAAAAAAAAAAAACYAgAAZHJz&#10;L2Rvd25yZXYueG1sUEsFBgAAAAAEAAQA9QAAAIsDAAAAAA==&#10;">
                  <v:textbox style="mso-fit-shape-to-text:t">
                    <w:txbxContent>
                      <w:p w:rsidR="00F27E04" w:rsidRDefault="00632C74" w:rsidP="00F27E04">
                        <w:r w:rsidRPr="00730A96">
                          <w:rPr>
                            <w:position w:val="-10"/>
                          </w:rPr>
                          <w:object w:dxaOrig="680" w:dyaOrig="320">
                            <v:shape id="_x0000_i1079" type="#_x0000_t75" style="width:34.1pt;height:20.45pt" o:ole="">
                              <v:imagedata r:id="rId126" o:title=""/>
                            </v:shape>
                            <o:OLEObject Type="Embed" ProgID="Equation.3" ShapeID="_x0000_i1079" DrawAspect="Content" ObjectID="_1698151382" r:id="rId127"/>
                          </w:object>
                        </w:r>
                      </w:p>
                    </w:txbxContent>
                  </v:textbox>
                </v:shape>
                <v:shape id="Freeform 323" o:spid="_x0000_s1133" style="position:absolute;left:16795;top:1111;width:2705;height:3423;rotation:-90;flip:y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EBr8QA&#10;AADbAAAADwAAAGRycy9kb3ducmV2LnhtbESPQWvCQBSE70L/w/IK3uqmIkFTVxFBWgo9VG17fc0+&#10;k2D2bcw+Nfn3XaHgcZiZb5j5snO1ulAbKs8GnkcJKOLc24oLA/vd5mkKKgiyxdozGegpwHLxMJhj&#10;Zv2VP+mylUJFCIcMDZQiTaZ1yEtyGEa+IY7ewbcOJcq20LbFa4S7Wo+TJNUOK44LJTa0Lik/bs/O&#10;wOvP8TB778+zX0n7U/ftP75WXowZPnarF1BCndzD/+03ayCdwO1L/AF6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xAa/EAAAA2wAAAA8AAAAAAAAAAAAAAAAAmAIAAGRycy9k&#10;b3ducmV2LnhtbFBLBQYAAAAABAAEAPUAAACJAwAAAAA=&#10;" path="m,l,855r495,e" filled="f" strokeweight="1pt">
                  <v:stroke endarrow="block"/>
                  <v:path arrowok="t" o:connecttype="custom" o:connectlocs="0,0;0,342265;270510,342265" o:connectangles="0,0,0"/>
                </v:shape>
                <v:shape id="Freeform 324" o:spid="_x0000_s1134" style="position:absolute;left:16833;top:5449;width:2813;height:3422;rotation:-90;visibility:visible;mso-wrap-style:square;v-text-anchor:top" coordsize="495,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X2TsQA&#10;AADbAAAADwAAAGRycy9kb3ducmV2LnhtbESPQWvCQBSE70L/w/IEb3VjQSmpq9RSQTxZLS29PbKv&#10;SWr2bdx9avLvu4WCx2FmvmHmy8416kIh1p4NTMYZKOLC25pLA++H9f0jqCjIFhvPZKCnCMvF3WCO&#10;ufVXfqPLXkqVIBxzNFCJtLnWsajIYRz7ljh53z44lCRDqW3Aa4K7Rj9k2Uw7rDktVNjSS0XFcX92&#10;Bj5ee+HQb79o1X6Gst6eZPdzMmY07J6fQAl1cgv/tzfWwGwKf1/SD9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F9k7EAAAA2wAAAA8AAAAAAAAAAAAAAAAAmAIAAGRycy9k&#10;b3ducmV2LnhtbFBLBQYAAAAABAAEAPUAAACJAwAAAAA=&#10;" path="m,l,855r495,e" filled="f" strokeweight="1pt">
                  <v:stroke endarrow="block"/>
                  <v:path arrowok="t" o:connecttype="custom" o:connectlocs="0,0;0,342265;281305,342265" o:connectangles="0,0,0"/>
                </v:shape>
                <w10:anchorlock/>
              </v:group>
            </w:pict>
          </mc:Fallback>
        </mc:AlternateContent>
      </w:r>
    </w:p>
    <w:p w:rsidR="00632C74" w:rsidRPr="00632C74" w:rsidRDefault="00632C74" w:rsidP="00632C74">
      <w:pPr>
        <w:rPr>
          <w:lang w:eastAsia="en-US"/>
        </w:rPr>
      </w:pPr>
    </w:p>
    <w:p w:rsidR="00632C74" w:rsidRPr="00632C74" w:rsidRDefault="00632C74" w:rsidP="00632C74">
      <w:pPr>
        <w:rPr>
          <w:lang w:eastAsia="en-US"/>
        </w:rPr>
      </w:pPr>
    </w:p>
    <w:p w:rsidR="00632C74" w:rsidRPr="00632C74" w:rsidRDefault="00632C74" w:rsidP="00632C74">
      <w:pPr>
        <w:rPr>
          <w:lang w:eastAsia="en-US"/>
        </w:rPr>
      </w:pPr>
    </w:p>
    <w:p w:rsidR="00632C74" w:rsidRPr="00632C74" w:rsidRDefault="00632C74" w:rsidP="00632C74">
      <w:pPr>
        <w:rPr>
          <w:lang w:eastAsia="en-US"/>
        </w:rPr>
      </w:pPr>
    </w:p>
    <w:p w:rsidR="00632C74" w:rsidRDefault="00632C74" w:rsidP="00632C74">
      <w:pPr>
        <w:rPr>
          <w:lang w:eastAsia="en-US"/>
        </w:rPr>
      </w:pPr>
    </w:p>
    <w:p w:rsidR="00F27E04" w:rsidRDefault="00632C74" w:rsidP="00632C74">
      <w:pPr>
        <w:tabs>
          <w:tab w:val="left" w:pos="2274"/>
        </w:tabs>
        <w:rPr>
          <w:lang w:eastAsia="en-US"/>
        </w:rPr>
      </w:pPr>
      <w:r>
        <w:rPr>
          <w:lang w:eastAsia="en-US"/>
        </w:rPr>
        <w:tab/>
      </w: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Default="00632C74" w:rsidP="00632C74">
      <w:pPr>
        <w:tabs>
          <w:tab w:val="left" w:pos="2274"/>
        </w:tabs>
        <w:rPr>
          <w:lang w:eastAsia="en-US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4"/>
          <w:szCs w:val="24"/>
        </w:rPr>
      </w:pPr>
      <w:r w:rsidRPr="003200EC">
        <w:rPr>
          <w:rFonts w:ascii="Calibri" w:eastAsia="DengXian" w:hAnsi="Calibri"/>
          <w:noProof/>
          <w:color w:val="000000"/>
          <w:sz w:val="24"/>
          <w:szCs w:val="24"/>
        </w:rPr>
        <w:drawing>
          <wp:inline distT="0" distB="0" distL="0" distR="0" wp14:anchorId="4B8E2DC8" wp14:editId="287F1D7C">
            <wp:extent cx="540000" cy="450000"/>
            <wp:effectExtent l="0" t="0" r="0" b="0"/>
            <wp:docPr id="254" name="1" descr="Auto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4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4"/>
          <w:szCs w:val="24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8"/>
        <w:gridCol w:w="9155"/>
      </w:tblGrid>
      <w:tr w:rsidR="00632C74" w:rsidRPr="003200EC" w:rsidTr="00510F12">
        <w:trPr>
          <w:trHeight w:hRule="exact" w:val="277"/>
        </w:trPr>
        <w:tc>
          <w:tcPr>
            <w:tcW w:w="1022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ascii="Calibri" w:eastAsia="DengXian" w:hAnsi="Calibri"/>
                <w:color w:val="000000"/>
                <w:sz w:val="24"/>
                <w:szCs w:val="24"/>
                <w:lang w:val="ru"/>
              </w:rPr>
            </w:pPr>
            <w:r w:rsidRPr="003200EC">
              <w:rPr>
                <w:rFonts w:eastAsia="DengXian"/>
                <w:color w:val="000000"/>
                <w:sz w:val="24"/>
                <w:szCs w:val="24"/>
                <w:lang w:val="ru"/>
              </w:rPr>
              <w:t>МИНИСТЕРСТВО НАУКИ И ВЫСШЕГО ОБРАЗОВАНИЯ РОССИЙСКОЙ ФЕДЕРАЦИИ</w:t>
            </w:r>
          </w:p>
        </w:tc>
      </w:tr>
      <w:tr w:rsidR="00632C74" w:rsidRPr="003200EC" w:rsidTr="00510F12">
        <w:trPr>
          <w:gridAfter w:val="1"/>
          <w:wAfter w:w="9923" w:type="dxa"/>
          <w:trHeight w:hRule="exact" w:val="138"/>
        </w:trPr>
        <w:tc>
          <w:tcPr>
            <w:tcW w:w="285" w:type="dxa"/>
          </w:tcPr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ascii="Calibri" w:eastAsia="DengXian" w:hAnsi="Calibri"/>
                <w:color w:val="000000"/>
                <w:sz w:val="24"/>
                <w:szCs w:val="24"/>
                <w:lang w:val="ru"/>
              </w:rPr>
            </w:pPr>
          </w:p>
        </w:tc>
      </w:tr>
      <w:tr w:rsidR="00632C74" w:rsidRPr="003200EC" w:rsidTr="00510F12">
        <w:trPr>
          <w:trHeight w:hRule="exact" w:val="1250"/>
        </w:trPr>
        <w:tc>
          <w:tcPr>
            <w:tcW w:w="10221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eastAsia="DengXian"/>
                <w:b/>
                <w:color w:val="000000"/>
                <w:sz w:val="24"/>
                <w:szCs w:val="24"/>
                <w:lang w:val="ru"/>
              </w:rPr>
            </w:pPr>
            <w:r w:rsidRPr="003200EC">
              <w:rPr>
                <w:rFonts w:eastAsia="DengXian"/>
                <w:b/>
                <w:color w:val="000000"/>
                <w:sz w:val="24"/>
                <w:szCs w:val="24"/>
                <w:lang w:val="ru"/>
              </w:rPr>
              <w:t xml:space="preserve">ФЕДЕРАЛЬНОЕ ГОСУДАРСТВЕННОЕ БЮДЖЕТНОЕ ОБРАЗОВАТЕЛЬНОЕ </w:t>
            </w:r>
          </w:p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ascii="Calibri" w:eastAsia="DengXian" w:hAnsi="Calibri"/>
                <w:color w:val="000000"/>
                <w:sz w:val="24"/>
                <w:szCs w:val="24"/>
                <w:lang w:val="ru"/>
              </w:rPr>
            </w:pPr>
            <w:r w:rsidRPr="003200EC">
              <w:rPr>
                <w:rFonts w:eastAsia="DengXian"/>
                <w:b/>
                <w:color w:val="000000"/>
                <w:sz w:val="24"/>
                <w:szCs w:val="24"/>
                <w:lang w:val="ru"/>
              </w:rPr>
              <w:t>УЧРЕЖДЕНИЕ ВЫСШЕГО ОБРАЗОВАНИЯ</w:t>
            </w:r>
          </w:p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ascii="Calibri" w:eastAsia="DengXian" w:hAnsi="Calibri"/>
                <w:color w:val="000000"/>
                <w:sz w:val="24"/>
                <w:szCs w:val="24"/>
                <w:lang w:val="ru"/>
              </w:rPr>
            </w:pPr>
            <w:r w:rsidRPr="003200EC">
              <w:rPr>
                <w:rFonts w:eastAsia="DengXian"/>
                <w:b/>
                <w:color w:val="000000"/>
                <w:sz w:val="24"/>
                <w:szCs w:val="24"/>
                <w:lang w:val="ru"/>
              </w:rPr>
              <w:t>«ДОНСКОЙ ГОСУДАРСТВЕННЫЙ ТЕХНИЧЕСКИЙ УНИВЕРСИТЕТ»</w:t>
            </w:r>
          </w:p>
          <w:p w:rsidR="00632C74" w:rsidRPr="003200EC" w:rsidRDefault="00632C74" w:rsidP="00510F12">
            <w:pPr>
              <w:widowControl/>
              <w:autoSpaceDE/>
              <w:autoSpaceDN/>
              <w:adjustRightInd/>
              <w:jc w:val="center"/>
              <w:rPr>
                <w:rFonts w:ascii="Calibri" w:eastAsia="DengXian" w:hAnsi="Calibri"/>
                <w:color w:val="000000"/>
                <w:sz w:val="24"/>
                <w:szCs w:val="24"/>
                <w:lang w:val="ru"/>
              </w:rPr>
            </w:pPr>
            <w:r w:rsidRPr="003200EC">
              <w:rPr>
                <w:rFonts w:eastAsia="DengXian"/>
                <w:b/>
                <w:color w:val="000000"/>
                <w:sz w:val="24"/>
                <w:szCs w:val="24"/>
                <w:lang w:val="ru"/>
              </w:rPr>
              <w:t>(ДГТУ)</w:t>
            </w:r>
          </w:p>
        </w:tc>
      </w:tr>
    </w:tbl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rFonts w:eastAsia="DengXian"/>
          <w:b/>
          <w:color w:val="000000"/>
          <w:sz w:val="24"/>
          <w:szCs w:val="24"/>
          <w:lang w:val="ru"/>
        </w:rPr>
      </w:pPr>
      <w:r w:rsidRPr="003200EC">
        <w:rPr>
          <w:color w:val="000000"/>
          <w:sz w:val="24"/>
          <w:szCs w:val="24"/>
          <w:lang w:val="ru"/>
        </w:rPr>
        <w:t xml:space="preserve">Кафедра: </w:t>
      </w:r>
      <w:r w:rsidRPr="003200EC">
        <w:rPr>
          <w:rFonts w:eastAsia="DengXian"/>
          <w:b/>
          <w:color w:val="000000"/>
          <w:sz w:val="24"/>
          <w:szCs w:val="24"/>
          <w:lang w:val="ru"/>
        </w:rPr>
        <w:t>Техническая эксплуатация летательных аппаратов и наземного оборудования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  <w:r w:rsidRPr="003200EC">
        <w:rPr>
          <w:color w:val="000000"/>
          <w:sz w:val="24"/>
          <w:szCs w:val="24"/>
          <w:lang w:val="ru"/>
        </w:rPr>
        <w:t>Практические занятия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  <w:r w:rsidRPr="003200EC"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083FD5" wp14:editId="2F8591D1">
                <wp:simplePos x="0" y="0"/>
                <wp:positionH relativeFrom="column">
                  <wp:posOffset>-6795</wp:posOffset>
                </wp:positionH>
                <wp:positionV relativeFrom="paragraph">
                  <wp:posOffset>142875</wp:posOffset>
                </wp:positionV>
                <wp:extent cx="1704975" cy="0"/>
                <wp:effectExtent l="0" t="0" r="9525" b="19050"/>
                <wp:wrapNone/>
                <wp:docPr id="249" name="Прямая соединительная линия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049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49" o:spid="_x0000_s1026" style="position:absolute;z-index:251724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.55pt,11.25pt" to="133.7pt,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" strokecolor="windowText" strokeweight=".5pt">
                <v:stroke joinstyle="miter"/>
              </v:line>
            </w:pict>
          </mc:Fallback>
        </mc:AlternateConten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</w:rPr>
      </w:pPr>
      <w:r w:rsidRPr="003200EC">
        <w:rPr>
          <w:color w:val="000000"/>
        </w:rPr>
        <w:t xml:space="preserve">          </w:t>
      </w:r>
      <w:r w:rsidRPr="003200EC">
        <w:rPr>
          <w:color w:val="000000"/>
          <w:lang w:val="ru"/>
        </w:rPr>
        <w:t>(зачтено / не зачтено)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  <w:r w:rsidRPr="003200EC"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3237C4AF" wp14:editId="20814B89">
                <wp:simplePos x="0" y="0"/>
                <wp:positionH relativeFrom="column">
                  <wp:posOffset>-18225</wp:posOffset>
                </wp:positionH>
                <wp:positionV relativeFrom="paragraph">
                  <wp:posOffset>154940</wp:posOffset>
                </wp:positionV>
                <wp:extent cx="3038475" cy="0"/>
                <wp:effectExtent l="0" t="0" r="9525" b="19050"/>
                <wp:wrapNone/>
                <wp:docPr id="250" name="Прямая соединительная линия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384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0" o:spid="_x0000_s1026" style="position:absolute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45pt,12.2pt" to="237.8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" strokecolor="windowText" strokeweight=".5pt">
                <v:stroke joinstyle="miter"/>
              </v:line>
            </w:pict>
          </mc:Fallback>
        </mc:AlternateConten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lang w:val="ru"/>
        </w:rPr>
      </w:pPr>
      <w:r w:rsidRPr="003200EC">
        <w:rPr>
          <w:color w:val="000000"/>
        </w:rPr>
        <w:t xml:space="preserve">           </w:t>
      </w:r>
      <w:r w:rsidRPr="003200EC">
        <w:rPr>
          <w:color w:val="000000"/>
          <w:lang w:val="ru"/>
        </w:rPr>
        <w:t>(руководитель: уч. степень, звание, Ф.И.О)</w:t>
      </w:r>
      <w:r w:rsidRPr="003200EC">
        <w:rPr>
          <w:color w:val="000000"/>
          <w:lang w:val="ru"/>
        </w:rPr>
        <w:tab/>
        <w:t xml:space="preserve">          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  <w:r w:rsidRPr="003200EC">
        <w:rPr>
          <w:color w:val="000000"/>
          <w:sz w:val="24"/>
          <w:szCs w:val="24"/>
          <w:lang w:val="ru"/>
        </w:rPr>
        <w:t xml:space="preserve">                 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  <w:r w:rsidRPr="003200EC"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1B3B9812" wp14:editId="5845A116">
                <wp:simplePos x="0" y="0"/>
                <wp:positionH relativeFrom="column">
                  <wp:posOffset>3365</wp:posOffset>
                </wp:positionH>
                <wp:positionV relativeFrom="paragraph">
                  <wp:posOffset>165735</wp:posOffset>
                </wp:positionV>
                <wp:extent cx="904875" cy="0"/>
                <wp:effectExtent l="0" t="0" r="9525" b="19050"/>
                <wp:wrapNone/>
                <wp:docPr id="251" name="Прямая соединительная линия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0487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1" o:spid="_x0000_s1026" style="position:absolute;flip:y;z-index:251726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.25pt,13.05pt" to="71.5pt,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" strokecolor="windowText" strokeweight=".5pt">
                <v:stroke joinstyle="miter"/>
              </v:line>
            </w:pict>
          </mc:Fallback>
        </mc:AlternateContent>
      </w:r>
      <w:r w:rsidRPr="003200EC">
        <w:rPr>
          <w:color w:val="000000"/>
          <w:sz w:val="24"/>
          <w:szCs w:val="24"/>
        </w:rPr>
        <w:t xml:space="preserve">                            </w:t>
      </w:r>
      <w:r w:rsidRPr="003200EC">
        <w:rPr>
          <w:color w:val="000000"/>
          <w:sz w:val="24"/>
          <w:szCs w:val="24"/>
          <w:lang w:val="ru"/>
        </w:rPr>
        <w:t xml:space="preserve"> «______»____________20___г. 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  <w:r w:rsidRPr="003200EC">
        <w:rPr>
          <w:color w:val="000000"/>
        </w:rPr>
        <w:t xml:space="preserve">     </w:t>
      </w:r>
      <w:r w:rsidRPr="003200EC">
        <w:rPr>
          <w:color w:val="000000"/>
          <w:lang w:val="ru"/>
        </w:rPr>
        <w:t>(подпись)</w:t>
      </w:r>
      <w:r w:rsidRPr="003200EC">
        <w:rPr>
          <w:color w:val="000000"/>
          <w:lang w:val="ru"/>
        </w:rPr>
        <w:tab/>
        <w:t xml:space="preserve">              </w:t>
      </w:r>
      <w:r w:rsidRPr="003200EC">
        <w:rPr>
          <w:color w:val="000000"/>
        </w:rPr>
        <w:t xml:space="preserve">         </w:t>
      </w:r>
      <w:r w:rsidRPr="003200EC">
        <w:rPr>
          <w:color w:val="000000"/>
          <w:lang w:val="ru"/>
        </w:rPr>
        <w:t xml:space="preserve">   (дата</w:t>
      </w:r>
      <w:r w:rsidRPr="003200EC">
        <w:rPr>
          <w:color w:val="000000"/>
          <w:sz w:val="24"/>
          <w:szCs w:val="24"/>
          <w:lang w:val="ru"/>
        </w:rPr>
        <w:t>)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b/>
          <w:color w:val="000000"/>
          <w:sz w:val="28"/>
          <w:szCs w:val="28"/>
          <w:lang w:val="ru"/>
        </w:rPr>
      </w:pPr>
      <w:r w:rsidRPr="003200EC">
        <w:rPr>
          <w:b/>
          <w:color w:val="000000"/>
          <w:sz w:val="28"/>
          <w:szCs w:val="28"/>
          <w:lang w:val="ru"/>
        </w:rPr>
        <w:t>ОТЧЕТ</w:t>
      </w: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8"/>
          <w:szCs w:val="28"/>
        </w:rPr>
      </w:pPr>
      <w:r w:rsidRPr="003200EC">
        <w:rPr>
          <w:color w:val="000000"/>
          <w:sz w:val="28"/>
          <w:szCs w:val="28"/>
          <w:lang w:val="ru"/>
        </w:rPr>
        <w:t xml:space="preserve">по практическим занятиям </w:t>
      </w: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8"/>
          <w:szCs w:val="28"/>
        </w:rPr>
      </w:pPr>
    </w:p>
    <w:p w:rsidR="00632C74" w:rsidRPr="000E44C1" w:rsidRDefault="00632C74" w:rsidP="00632C74">
      <w:pPr>
        <w:widowControl/>
        <w:autoSpaceDE/>
        <w:autoSpaceDN/>
        <w:adjustRightInd/>
        <w:jc w:val="center"/>
        <w:rPr>
          <w:b/>
          <w:sz w:val="28"/>
          <w:szCs w:val="28"/>
        </w:rPr>
      </w:pPr>
      <w:r w:rsidRPr="003200EC">
        <w:rPr>
          <w:spacing w:val="20"/>
          <w:sz w:val="24"/>
          <w:szCs w:val="24"/>
          <w:lang w:val="ru"/>
        </w:rPr>
        <w:t xml:space="preserve">Тема ПЗ - </w:t>
      </w:r>
      <w:r>
        <w:rPr>
          <w:b/>
          <w:bCs/>
          <w:iCs/>
          <w:sz w:val="28"/>
          <w:szCs w:val="28"/>
        </w:rPr>
        <w:t>П</w:t>
      </w:r>
      <w:r w:rsidRPr="000E44C1">
        <w:rPr>
          <w:b/>
          <w:bCs/>
          <w:iCs/>
          <w:sz w:val="28"/>
          <w:szCs w:val="28"/>
        </w:rPr>
        <w:t>ереносы точек разветвления</w:t>
      </w:r>
      <w:r>
        <w:rPr>
          <w:b/>
          <w:sz w:val="28"/>
          <w:szCs w:val="28"/>
          <w:vertAlign w:val="superscript"/>
        </w:rPr>
        <w:t xml:space="preserve"> </w:t>
      </w:r>
      <w:r w:rsidRPr="000E44C1">
        <w:rPr>
          <w:b/>
          <w:sz w:val="28"/>
          <w:szCs w:val="28"/>
        </w:rPr>
        <w:t>и суммат</w:t>
      </w:r>
      <w:r>
        <w:rPr>
          <w:b/>
          <w:sz w:val="28"/>
          <w:szCs w:val="28"/>
        </w:rPr>
        <w:t>оров многоконтурных системах САУ и САР</w:t>
      </w:r>
    </w:p>
    <w:p w:rsidR="00632C74" w:rsidRPr="003200EC" w:rsidRDefault="00632C74" w:rsidP="00632C74">
      <w:pPr>
        <w:widowControl/>
        <w:overflowPunct w:val="0"/>
        <w:ind w:left="360"/>
        <w:jc w:val="center"/>
        <w:textAlignment w:val="baseline"/>
        <w:rPr>
          <w:b/>
          <w:sz w:val="28"/>
          <w:szCs w:val="28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b/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right"/>
        <w:rPr>
          <w:color w:val="000000"/>
          <w:sz w:val="24"/>
          <w:szCs w:val="24"/>
        </w:rPr>
      </w:pPr>
      <w:r w:rsidRPr="003200EC">
        <w:rPr>
          <w:color w:val="000000"/>
          <w:sz w:val="24"/>
          <w:szCs w:val="24"/>
          <w:lang w:val="ru"/>
        </w:rPr>
        <w:t xml:space="preserve">Отчет подготовил студент группы </w:t>
      </w:r>
    </w:p>
    <w:p w:rsidR="00632C74" w:rsidRPr="003200EC" w:rsidRDefault="00632C74" w:rsidP="00632C74">
      <w:pPr>
        <w:widowControl/>
        <w:autoSpaceDE/>
        <w:autoSpaceDN/>
        <w:adjustRightInd/>
        <w:jc w:val="right"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ind w:right="1"/>
        <w:jc w:val="right"/>
        <w:rPr>
          <w:color w:val="000000"/>
          <w:sz w:val="24"/>
          <w:szCs w:val="24"/>
        </w:rPr>
      </w:pPr>
      <w:r w:rsidRPr="003200EC"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0241ABD4" wp14:editId="2C698788">
                <wp:simplePos x="0" y="0"/>
                <wp:positionH relativeFrom="column">
                  <wp:posOffset>3983165</wp:posOffset>
                </wp:positionH>
                <wp:positionV relativeFrom="paragraph">
                  <wp:posOffset>121285</wp:posOffset>
                </wp:positionV>
                <wp:extent cx="2133600" cy="0"/>
                <wp:effectExtent l="0" t="0" r="19050" b="19050"/>
                <wp:wrapNone/>
                <wp:docPr id="252" name="Прямая соединительная линия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336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52" o:spid="_x0000_s1026" style="position:absolute;z-index:25172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3.65pt,9.55pt" to="481.6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" strokecolor="windowText" strokeweight=".5pt">
                <v:stroke joinstyle="miter"/>
              </v:line>
            </w:pict>
          </mc:Fallback>
        </mc:AlternateContent>
      </w:r>
      <w:r w:rsidRPr="003200EC">
        <w:rPr>
          <w:noProof/>
          <w:color w:val="000000"/>
          <w:sz w:val="24"/>
          <w:szCs w:val="24"/>
        </w:rPr>
        <w:t xml:space="preserve">    </w:t>
      </w:r>
    </w:p>
    <w:p w:rsidR="00632C74" w:rsidRPr="003200EC" w:rsidRDefault="00632C74" w:rsidP="00632C74">
      <w:pPr>
        <w:widowControl/>
        <w:autoSpaceDE/>
        <w:autoSpaceDN/>
        <w:adjustRightInd/>
        <w:ind w:right="960"/>
        <w:jc w:val="center"/>
        <w:rPr>
          <w:color w:val="000000"/>
        </w:rPr>
      </w:pPr>
      <w:r w:rsidRPr="003200EC">
        <w:rPr>
          <w:color w:val="000000"/>
          <w:sz w:val="24"/>
          <w:szCs w:val="24"/>
          <w:lang w:val="ru"/>
        </w:rPr>
        <w:t xml:space="preserve">                                                                                                       </w:t>
      </w:r>
      <w:r>
        <w:rPr>
          <w:color w:val="000000"/>
          <w:sz w:val="24"/>
          <w:szCs w:val="24"/>
        </w:rPr>
        <w:t xml:space="preserve">           </w:t>
      </w:r>
      <w:r w:rsidRPr="003200EC">
        <w:rPr>
          <w:color w:val="000000"/>
          <w:sz w:val="24"/>
          <w:szCs w:val="24"/>
          <w:lang w:val="ru"/>
        </w:rPr>
        <w:t xml:space="preserve"> </w:t>
      </w:r>
      <w:r w:rsidRPr="003200EC">
        <w:rPr>
          <w:color w:val="000000"/>
          <w:lang w:val="ru"/>
        </w:rPr>
        <w:t>(номер группы)</w:t>
      </w:r>
    </w:p>
    <w:p w:rsidR="00632C74" w:rsidRPr="003200EC" w:rsidRDefault="00632C74" w:rsidP="00632C74">
      <w:pPr>
        <w:widowControl/>
        <w:autoSpaceDE/>
        <w:autoSpaceDN/>
        <w:adjustRightInd/>
        <w:ind w:right="960"/>
        <w:jc w:val="center"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right"/>
        <w:rPr>
          <w:color w:val="000000"/>
          <w:sz w:val="24"/>
          <w:szCs w:val="24"/>
          <w:lang w:val="ru"/>
        </w:rPr>
      </w:pPr>
      <w:r w:rsidRPr="003200EC">
        <w:rPr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678149FE" wp14:editId="66008118">
                <wp:simplePos x="0" y="0"/>
                <wp:positionH relativeFrom="column">
                  <wp:posOffset>4043870</wp:posOffset>
                </wp:positionH>
                <wp:positionV relativeFrom="paragraph">
                  <wp:posOffset>114300</wp:posOffset>
                </wp:positionV>
                <wp:extent cx="2076450" cy="0"/>
                <wp:effectExtent l="0" t="0" r="19050" b="19050"/>
                <wp:wrapNone/>
                <wp:docPr id="253" name="Прямая соединительная линия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764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53" o:spid="_x0000_s1026" style="position:absolute;flip:x;z-index:251728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4pt,9pt" to="481.9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" strokecolor="windowText" strokeweight=".5pt">
                <v:stroke joinstyle="miter"/>
              </v:line>
            </w:pict>
          </mc:Fallback>
        </mc:AlternateContent>
      </w:r>
    </w:p>
    <w:p w:rsidR="00632C74" w:rsidRDefault="00632C74" w:rsidP="00632C74">
      <w:pPr>
        <w:widowControl/>
        <w:autoSpaceDE/>
        <w:autoSpaceDN/>
        <w:adjustRightInd/>
        <w:ind w:right="400"/>
        <w:rPr>
          <w:color w:val="000000"/>
          <w:lang w:val="ru"/>
        </w:rPr>
      </w:pPr>
      <w:r w:rsidRPr="003200EC">
        <w:rPr>
          <w:color w:val="000000"/>
          <w:lang w:val="ru"/>
        </w:rPr>
        <w:t xml:space="preserve">                                                                                                                                              </w:t>
      </w:r>
      <w:r w:rsidRPr="003200EC">
        <w:rPr>
          <w:color w:val="000000"/>
        </w:rPr>
        <w:t xml:space="preserve">           </w:t>
      </w:r>
      <w:r w:rsidRPr="003200EC">
        <w:rPr>
          <w:color w:val="000000"/>
          <w:lang w:val="ru"/>
        </w:rPr>
        <w:t xml:space="preserve"> (Ф.И.О.)</w:t>
      </w:r>
    </w:p>
    <w:p w:rsidR="00632C74" w:rsidRDefault="00632C74" w:rsidP="00632C74">
      <w:pPr>
        <w:widowControl/>
        <w:autoSpaceDE/>
        <w:autoSpaceDN/>
        <w:adjustRightInd/>
        <w:ind w:right="400"/>
        <w:rPr>
          <w:color w:val="000000"/>
          <w:lang w:val="ru"/>
        </w:rPr>
      </w:pPr>
    </w:p>
    <w:p w:rsidR="00632C74" w:rsidRPr="003200EC" w:rsidRDefault="00632C74" w:rsidP="00632C74">
      <w:pPr>
        <w:widowControl/>
        <w:autoSpaceDE/>
        <w:autoSpaceDN/>
        <w:adjustRightInd/>
        <w:ind w:right="400"/>
        <w:jc w:val="right"/>
        <w:rPr>
          <w:color w:val="000000"/>
          <w:lang w:val="ru"/>
        </w:rPr>
      </w:pPr>
      <w:r w:rsidRPr="003200EC">
        <w:rPr>
          <w:color w:val="000000"/>
          <w:sz w:val="24"/>
          <w:szCs w:val="24"/>
          <w:lang w:val="ru"/>
        </w:rPr>
        <w:t xml:space="preserve">Вариант № </w:t>
      </w:r>
      <w:r>
        <w:rPr>
          <w:color w:val="000000"/>
          <w:lang w:val="ru"/>
        </w:rPr>
        <w:t>_________________</w:t>
      </w:r>
    </w:p>
    <w:p w:rsidR="00632C74" w:rsidRDefault="00632C74" w:rsidP="00632C74">
      <w:pPr>
        <w:widowControl/>
        <w:autoSpaceDE/>
        <w:autoSpaceDN/>
        <w:adjustRightInd/>
        <w:jc w:val="right"/>
        <w:rPr>
          <w:color w:val="000000"/>
          <w:sz w:val="24"/>
          <w:szCs w:val="24"/>
          <w:lang w:val="ru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right"/>
        <w:rPr>
          <w:color w:val="000000"/>
          <w:sz w:val="24"/>
          <w:szCs w:val="24"/>
          <w:lang w:val="ru"/>
        </w:rPr>
      </w:pPr>
      <w:r w:rsidRPr="003200EC">
        <w:rPr>
          <w:color w:val="000000"/>
          <w:sz w:val="24"/>
          <w:szCs w:val="24"/>
          <w:lang w:val="ru"/>
        </w:rPr>
        <w:t>«_____»________________20___г.</w:t>
      </w:r>
    </w:p>
    <w:p w:rsidR="00632C74" w:rsidRPr="003200EC" w:rsidRDefault="00632C74" w:rsidP="00632C74">
      <w:pPr>
        <w:widowControl/>
        <w:autoSpaceDE/>
        <w:autoSpaceDN/>
        <w:adjustRightInd/>
        <w:rPr>
          <w:color w:val="000000"/>
          <w:sz w:val="24"/>
          <w:szCs w:val="24"/>
          <w:lang w:val="ru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4"/>
          <w:szCs w:val="24"/>
        </w:rPr>
      </w:pPr>
    </w:p>
    <w:p w:rsidR="00632C74" w:rsidRPr="003200EC" w:rsidRDefault="00632C74" w:rsidP="00632C74">
      <w:pPr>
        <w:widowControl/>
        <w:autoSpaceDE/>
        <w:autoSpaceDN/>
        <w:adjustRightInd/>
        <w:jc w:val="center"/>
        <w:rPr>
          <w:color w:val="000000"/>
          <w:sz w:val="24"/>
          <w:szCs w:val="24"/>
          <w:lang w:val="ru"/>
        </w:rPr>
      </w:pPr>
      <w:r w:rsidRPr="003200EC">
        <w:rPr>
          <w:color w:val="000000"/>
          <w:sz w:val="24"/>
          <w:szCs w:val="24"/>
          <w:lang w:val="ru"/>
        </w:rPr>
        <w:t>Ростов-на-Дону</w:t>
      </w:r>
    </w:p>
    <w:p w:rsidR="00632C74" w:rsidRPr="00632C74" w:rsidRDefault="00632C74" w:rsidP="00632C74">
      <w:pPr>
        <w:widowControl/>
        <w:autoSpaceDE/>
        <w:autoSpaceDN/>
        <w:adjustRightInd/>
        <w:jc w:val="center"/>
        <w:rPr>
          <w:color w:val="000000"/>
          <w:sz w:val="24"/>
          <w:szCs w:val="24"/>
          <w:lang w:val="ru"/>
        </w:rPr>
      </w:pPr>
      <w:r>
        <w:rPr>
          <w:color w:val="000000"/>
          <w:sz w:val="24"/>
          <w:szCs w:val="24"/>
          <w:lang w:val="ru"/>
        </w:rPr>
        <w:t>20____г</w:t>
      </w:r>
    </w:p>
    <w:sectPr w:rsidR="00632C74" w:rsidRPr="00632C74" w:rsidSect="003817EB">
      <w:headerReference w:type="default" r:id="rId129"/>
      <w:pgSz w:w="11906" w:h="16838"/>
      <w:pgMar w:top="1134" w:right="1133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7AAE" w:rsidRDefault="00AF7AAE" w:rsidP="00C35E38">
      <w:r>
        <w:separator/>
      </w:r>
    </w:p>
  </w:endnote>
  <w:endnote w:type="continuationSeparator" w:id="0">
    <w:p w:rsidR="00AF7AAE" w:rsidRDefault="00AF7AAE" w:rsidP="00C35E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ngXian">
    <w:altName w:val="SimSun"/>
    <w:panose1 w:val="00000000000000000000"/>
    <w:charset w:val="86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7AAE" w:rsidRDefault="00AF7AAE" w:rsidP="00C35E38">
      <w:r>
        <w:separator/>
      </w:r>
    </w:p>
  </w:footnote>
  <w:footnote w:type="continuationSeparator" w:id="0">
    <w:p w:rsidR="00AF7AAE" w:rsidRDefault="00AF7AAE" w:rsidP="00C35E3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eastAsiaTheme="majorEastAsia"/>
        <w:b/>
        <w:i/>
        <w:sz w:val="24"/>
        <w:szCs w:val="24"/>
      </w:rPr>
      <w:alias w:val="Название"/>
      <w:id w:val="77738743"/>
      <w:placeholder>
        <w:docPart w:val="D1CBD2B203A34AC69003D7737C63D4FA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FA1A3C" w:rsidRPr="004561C0" w:rsidRDefault="000E44C1" w:rsidP="000E44C1">
        <w:pPr>
          <w:pStyle w:val="ab"/>
          <w:pBdr>
            <w:bottom w:val="thickThinSmallGap" w:sz="24" w:space="1" w:color="622423" w:themeColor="accent2" w:themeShade="7F"/>
          </w:pBdr>
          <w:rPr>
            <w:rFonts w:eastAsiaTheme="majorEastAsia"/>
            <w:b/>
            <w:i/>
            <w:sz w:val="24"/>
            <w:szCs w:val="24"/>
          </w:rPr>
        </w:pPr>
        <w:r w:rsidRPr="004561C0">
          <w:rPr>
            <w:rFonts w:eastAsiaTheme="majorEastAsia"/>
            <w:b/>
            <w:i/>
            <w:sz w:val="24"/>
            <w:szCs w:val="24"/>
          </w:rPr>
          <w:t>УТС</w:t>
        </w:r>
        <w:r w:rsidR="00FA1A3C" w:rsidRPr="004561C0">
          <w:rPr>
            <w:rFonts w:eastAsiaTheme="majorEastAsia"/>
            <w:b/>
            <w:i/>
            <w:sz w:val="24"/>
            <w:szCs w:val="24"/>
          </w:rPr>
          <w:t xml:space="preserve">        </w:t>
        </w:r>
        <w:r w:rsidR="00531047" w:rsidRPr="004561C0">
          <w:rPr>
            <w:rFonts w:eastAsiaTheme="majorEastAsia"/>
            <w:b/>
            <w:i/>
            <w:sz w:val="24"/>
            <w:szCs w:val="24"/>
            <w:lang w:val="en-US"/>
          </w:rPr>
          <w:t xml:space="preserve">           </w:t>
        </w:r>
        <w:r w:rsidR="004561C0">
          <w:rPr>
            <w:rFonts w:eastAsiaTheme="majorEastAsia"/>
            <w:b/>
            <w:i/>
            <w:sz w:val="24"/>
            <w:szCs w:val="24"/>
          </w:rPr>
          <w:t xml:space="preserve">                     </w:t>
        </w:r>
        <w:r w:rsidRPr="004561C0">
          <w:rPr>
            <w:rFonts w:eastAsiaTheme="majorEastAsia"/>
            <w:b/>
            <w:i/>
            <w:sz w:val="24"/>
            <w:szCs w:val="24"/>
          </w:rPr>
          <w:t xml:space="preserve">   практическое занятие </w:t>
        </w:r>
        <w:r w:rsidR="00FA1A3C" w:rsidRPr="004561C0">
          <w:rPr>
            <w:rFonts w:eastAsiaTheme="majorEastAsia"/>
            <w:b/>
            <w:i/>
            <w:sz w:val="24"/>
            <w:szCs w:val="24"/>
          </w:rPr>
          <w:t xml:space="preserve">№2  </w:t>
        </w:r>
        <w:r w:rsidR="00270F95" w:rsidRPr="004561C0">
          <w:rPr>
            <w:rFonts w:eastAsiaTheme="majorEastAsia"/>
            <w:b/>
            <w:i/>
            <w:sz w:val="24"/>
            <w:szCs w:val="24"/>
            <w:lang w:val="en-US"/>
          </w:rPr>
          <w:t xml:space="preserve">       </w:t>
        </w:r>
        <w:r w:rsidR="005F4D1F" w:rsidRPr="004561C0">
          <w:rPr>
            <w:rFonts w:eastAsiaTheme="majorEastAsia"/>
            <w:b/>
            <w:i/>
            <w:sz w:val="24"/>
            <w:szCs w:val="24"/>
            <w:lang w:val="en-US"/>
          </w:rPr>
          <w:t xml:space="preserve">            </w:t>
        </w:r>
        <w:r w:rsidR="00FA1A3C" w:rsidRPr="004561C0">
          <w:rPr>
            <w:rFonts w:eastAsiaTheme="majorEastAsia"/>
            <w:b/>
            <w:i/>
            <w:sz w:val="24"/>
            <w:szCs w:val="24"/>
          </w:rPr>
          <w:t xml:space="preserve">    </w:t>
        </w:r>
        <w:r w:rsidRPr="004561C0">
          <w:rPr>
            <w:rFonts w:eastAsiaTheme="majorEastAsia"/>
            <w:b/>
            <w:i/>
            <w:sz w:val="24"/>
            <w:szCs w:val="24"/>
          </w:rPr>
          <w:t>кафедра ТЭЛАНО</w:t>
        </w:r>
      </w:p>
    </w:sdtContent>
  </w:sdt>
  <w:p w:rsidR="00C35E38" w:rsidRDefault="00C35E3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DD77A7"/>
    <w:multiLevelType w:val="hybridMultilevel"/>
    <w:tmpl w:val="56683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5104F6"/>
    <w:multiLevelType w:val="hybridMultilevel"/>
    <w:tmpl w:val="867A5C98"/>
    <w:lvl w:ilvl="0" w:tplc="BC50C2F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5C3D6B"/>
    <w:multiLevelType w:val="hybridMultilevel"/>
    <w:tmpl w:val="0DFCE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7405C8"/>
    <w:multiLevelType w:val="hybridMultilevel"/>
    <w:tmpl w:val="FC866C4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">
    <w:nsid w:val="29624E18"/>
    <w:multiLevelType w:val="hybridMultilevel"/>
    <w:tmpl w:val="BF1E9C04"/>
    <w:lvl w:ilvl="0" w:tplc="B4521AE6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C948D0E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F580EB9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6BC3294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DC8230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73A6404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94E1A3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D5C91E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9BE1968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>
    <w:nsid w:val="36F92CB9"/>
    <w:multiLevelType w:val="hybridMultilevel"/>
    <w:tmpl w:val="12082F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CCA15D6"/>
    <w:multiLevelType w:val="hybridMultilevel"/>
    <w:tmpl w:val="B3928C22"/>
    <w:lvl w:ilvl="0" w:tplc="A3FC9E62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7">
    <w:nsid w:val="59933168"/>
    <w:multiLevelType w:val="hybridMultilevel"/>
    <w:tmpl w:val="4AC86DD6"/>
    <w:lvl w:ilvl="0" w:tplc="060447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AE07FB7"/>
    <w:multiLevelType w:val="hybridMultilevel"/>
    <w:tmpl w:val="028CFE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8F6E8E"/>
    <w:multiLevelType w:val="hybridMultilevel"/>
    <w:tmpl w:val="5B30B4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353"/>
        </w:tabs>
        <w:ind w:left="135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5"/>
  </w:num>
  <w:num w:numId="2">
    <w:abstractNumId w:val="3"/>
  </w:num>
  <w:num w:numId="3">
    <w:abstractNumId w:val="7"/>
  </w:num>
  <w:num w:numId="4">
    <w:abstractNumId w:val="4"/>
  </w:num>
  <w:num w:numId="5">
    <w:abstractNumId w:val="6"/>
  </w:num>
  <w:num w:numId="6">
    <w:abstractNumId w:val="9"/>
  </w:num>
  <w:num w:numId="7">
    <w:abstractNumId w:val="2"/>
  </w:num>
  <w:num w:numId="8">
    <w:abstractNumId w:val="0"/>
  </w:num>
  <w:num w:numId="9">
    <w:abstractNumId w:val="8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defaultTabStop w:val="708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DF3"/>
    <w:rsid w:val="0000568D"/>
    <w:rsid w:val="00054B34"/>
    <w:rsid w:val="000555F9"/>
    <w:rsid w:val="00077783"/>
    <w:rsid w:val="000E44C1"/>
    <w:rsid w:val="000F36CF"/>
    <w:rsid w:val="00110E63"/>
    <w:rsid w:val="00142107"/>
    <w:rsid w:val="0016064E"/>
    <w:rsid w:val="001A731F"/>
    <w:rsid w:val="001F3667"/>
    <w:rsid w:val="0024562C"/>
    <w:rsid w:val="002507AB"/>
    <w:rsid w:val="002652A3"/>
    <w:rsid w:val="00270F95"/>
    <w:rsid w:val="00296EB4"/>
    <w:rsid w:val="002A3EA6"/>
    <w:rsid w:val="002D39D0"/>
    <w:rsid w:val="00346463"/>
    <w:rsid w:val="0035137B"/>
    <w:rsid w:val="00364E26"/>
    <w:rsid w:val="00380591"/>
    <w:rsid w:val="003817EB"/>
    <w:rsid w:val="00392544"/>
    <w:rsid w:val="003B4458"/>
    <w:rsid w:val="003B5648"/>
    <w:rsid w:val="003C6B72"/>
    <w:rsid w:val="00415EAD"/>
    <w:rsid w:val="00434530"/>
    <w:rsid w:val="004561C0"/>
    <w:rsid w:val="004C08B9"/>
    <w:rsid w:val="004D277B"/>
    <w:rsid w:val="0050519D"/>
    <w:rsid w:val="00531047"/>
    <w:rsid w:val="00562B30"/>
    <w:rsid w:val="005F4D1F"/>
    <w:rsid w:val="006033D7"/>
    <w:rsid w:val="006107ED"/>
    <w:rsid w:val="00632C74"/>
    <w:rsid w:val="00632D39"/>
    <w:rsid w:val="006749B2"/>
    <w:rsid w:val="0068300E"/>
    <w:rsid w:val="00696EAE"/>
    <w:rsid w:val="006A6C7A"/>
    <w:rsid w:val="006C4416"/>
    <w:rsid w:val="006F4585"/>
    <w:rsid w:val="006F5DFB"/>
    <w:rsid w:val="00716CC7"/>
    <w:rsid w:val="007203BB"/>
    <w:rsid w:val="0074356C"/>
    <w:rsid w:val="00787562"/>
    <w:rsid w:val="007C700B"/>
    <w:rsid w:val="007D3579"/>
    <w:rsid w:val="007F35FF"/>
    <w:rsid w:val="00834DB0"/>
    <w:rsid w:val="00836AB7"/>
    <w:rsid w:val="0088268A"/>
    <w:rsid w:val="00885C1F"/>
    <w:rsid w:val="008878FF"/>
    <w:rsid w:val="00892F1C"/>
    <w:rsid w:val="008E1ABC"/>
    <w:rsid w:val="00922A4D"/>
    <w:rsid w:val="00944C30"/>
    <w:rsid w:val="009E2CB4"/>
    <w:rsid w:val="00A03D2C"/>
    <w:rsid w:val="00A14DF3"/>
    <w:rsid w:val="00A14E21"/>
    <w:rsid w:val="00A56740"/>
    <w:rsid w:val="00A60E58"/>
    <w:rsid w:val="00A7106D"/>
    <w:rsid w:val="00A71A1C"/>
    <w:rsid w:val="00A7653D"/>
    <w:rsid w:val="00A92BD7"/>
    <w:rsid w:val="00AC37C8"/>
    <w:rsid w:val="00AD14CF"/>
    <w:rsid w:val="00AE0918"/>
    <w:rsid w:val="00AF7AAE"/>
    <w:rsid w:val="00B27990"/>
    <w:rsid w:val="00B86C8E"/>
    <w:rsid w:val="00BB151F"/>
    <w:rsid w:val="00BB7B72"/>
    <w:rsid w:val="00C31E63"/>
    <w:rsid w:val="00C35E38"/>
    <w:rsid w:val="00C433D3"/>
    <w:rsid w:val="00CC4AE7"/>
    <w:rsid w:val="00CD65A4"/>
    <w:rsid w:val="00CF23C3"/>
    <w:rsid w:val="00D36637"/>
    <w:rsid w:val="00D61605"/>
    <w:rsid w:val="00D85E84"/>
    <w:rsid w:val="00DA674E"/>
    <w:rsid w:val="00E16B26"/>
    <w:rsid w:val="00E64857"/>
    <w:rsid w:val="00EA769F"/>
    <w:rsid w:val="00ED5CC7"/>
    <w:rsid w:val="00F020E2"/>
    <w:rsid w:val="00F07663"/>
    <w:rsid w:val="00F126BD"/>
    <w:rsid w:val="00F27E04"/>
    <w:rsid w:val="00F46249"/>
    <w:rsid w:val="00F50BD8"/>
    <w:rsid w:val="00F64E6F"/>
    <w:rsid w:val="00F7720A"/>
    <w:rsid w:val="00F918B0"/>
    <w:rsid w:val="00FA1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C08B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paragraph" w:styleId="1">
    <w:name w:val="heading 1"/>
    <w:basedOn w:val="a"/>
    <w:next w:val="a"/>
    <w:link w:val="10"/>
    <w:uiPriority w:val="99"/>
    <w:qFormat/>
    <w:rsid w:val="00A14DF3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9"/>
    <w:qFormat/>
    <w:rsid w:val="00A14DF3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296EB4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296EB4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296EB4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qFormat/>
    <w:rsid w:val="00296EB4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9"/>
    <w:qFormat/>
    <w:rsid w:val="00F46249"/>
    <w:pPr>
      <w:keepNext/>
      <w:keepLines/>
      <w:spacing w:before="200"/>
      <w:outlineLvl w:val="6"/>
    </w:pPr>
    <w:rPr>
      <w:rFonts w:ascii="Cambria" w:hAnsi="Cambria"/>
      <w:i/>
      <w:iCs/>
      <w:color w:val="404040"/>
      <w:sz w:val="24"/>
      <w:szCs w:val="24"/>
    </w:rPr>
  </w:style>
  <w:style w:type="paragraph" w:styleId="8">
    <w:name w:val="heading 8"/>
    <w:basedOn w:val="a"/>
    <w:next w:val="a"/>
    <w:link w:val="80"/>
    <w:qFormat/>
    <w:rsid w:val="00A14DF3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link w:val="90"/>
    <w:uiPriority w:val="99"/>
    <w:qFormat/>
    <w:rsid w:val="00A14DF3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A14DF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A14DF3"/>
    <w:rPr>
      <w:rFonts w:ascii="Times New Roman" w:hAnsi="Times New Roman" w:cs="Times New Roman"/>
      <w:b/>
      <w:b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296EB4"/>
    <w:rPr>
      <w:rFonts w:ascii="Cambria" w:hAnsi="Cambria" w:cs="Times New Roman"/>
      <w:b/>
      <w:bCs/>
      <w:color w:val="4F81BD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296EB4"/>
    <w:rPr>
      <w:rFonts w:ascii="Cambria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296EB4"/>
    <w:rPr>
      <w:rFonts w:ascii="Cambria" w:hAnsi="Cambria" w:cs="Times New Roman"/>
      <w:color w:val="243F60"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296EB4"/>
    <w:rPr>
      <w:rFonts w:ascii="Cambria" w:hAnsi="Cambria" w:cs="Times New Roman"/>
      <w:i/>
      <w:iCs/>
      <w:color w:val="243F60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F46249"/>
    <w:rPr>
      <w:rFonts w:ascii="Cambria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locked/>
    <w:rsid w:val="00A14DF3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9"/>
    <w:locked/>
    <w:rsid w:val="00A14DF3"/>
    <w:rPr>
      <w:rFonts w:ascii="Times New Roman" w:hAnsi="Times New Roman" w:cs="Times New Roman"/>
      <w:sz w:val="20"/>
      <w:szCs w:val="20"/>
      <w:lang w:eastAsia="ru-RU"/>
    </w:rPr>
  </w:style>
  <w:style w:type="paragraph" w:styleId="a3">
    <w:name w:val="Body Text"/>
    <w:basedOn w:val="a"/>
    <w:link w:val="a4"/>
    <w:uiPriority w:val="99"/>
    <w:rsid w:val="00F46249"/>
    <w:pPr>
      <w:widowControl/>
      <w:autoSpaceDE/>
      <w:autoSpaceDN/>
      <w:adjustRightInd/>
      <w:jc w:val="both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99"/>
    <w:locked/>
    <w:rsid w:val="00F46249"/>
    <w:rPr>
      <w:rFonts w:ascii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F46249"/>
    <w:pPr>
      <w:spacing w:after="120" w:line="480" w:lineRule="auto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locked/>
    <w:rsid w:val="00F46249"/>
    <w:rPr>
      <w:rFonts w:ascii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semiHidden/>
    <w:rsid w:val="00F4624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locked/>
    <w:rsid w:val="00F46249"/>
    <w:rPr>
      <w:rFonts w:ascii="Times New Roman" w:hAnsi="Times New Roman" w:cs="Times New Roman"/>
      <w:sz w:val="16"/>
      <w:szCs w:val="16"/>
      <w:lang w:eastAsia="ru-RU"/>
    </w:rPr>
  </w:style>
  <w:style w:type="paragraph" w:styleId="33">
    <w:name w:val="Body Text 3"/>
    <w:basedOn w:val="a"/>
    <w:link w:val="34"/>
    <w:uiPriority w:val="99"/>
    <w:semiHidden/>
    <w:rsid w:val="00296EB4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locked/>
    <w:rsid w:val="00296EB4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a5">
    <w:name w:val="рабочий"/>
    <w:basedOn w:val="a"/>
    <w:rsid w:val="0016064E"/>
    <w:pPr>
      <w:widowControl/>
      <w:autoSpaceDE/>
      <w:autoSpaceDN/>
      <w:adjustRightInd/>
      <w:ind w:firstLine="425"/>
      <w:jc w:val="both"/>
    </w:pPr>
    <w:rPr>
      <w:bCs/>
      <w:sz w:val="28"/>
      <w:szCs w:val="24"/>
      <w:lang w:eastAsia="en-US"/>
    </w:rPr>
  </w:style>
  <w:style w:type="paragraph" w:styleId="a6">
    <w:name w:val="Balloon Text"/>
    <w:basedOn w:val="a"/>
    <w:link w:val="a7"/>
    <w:uiPriority w:val="99"/>
    <w:semiHidden/>
    <w:rsid w:val="0016064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16064E"/>
    <w:rPr>
      <w:rFonts w:ascii="Tahoma" w:hAnsi="Tahoma" w:cs="Tahoma"/>
      <w:sz w:val="16"/>
      <w:szCs w:val="16"/>
      <w:lang w:eastAsia="ru-RU"/>
    </w:rPr>
  </w:style>
  <w:style w:type="paragraph" w:customStyle="1" w:styleId="210">
    <w:name w:val="Основной текст 21"/>
    <w:basedOn w:val="a"/>
    <w:rsid w:val="003B5648"/>
    <w:pPr>
      <w:tabs>
        <w:tab w:val="left" w:pos="-426"/>
        <w:tab w:val="left" w:pos="-284"/>
        <w:tab w:val="left" w:pos="851"/>
        <w:tab w:val="left" w:pos="993"/>
      </w:tabs>
      <w:autoSpaceDE/>
      <w:autoSpaceDN/>
      <w:adjustRightInd/>
      <w:snapToGrid w:val="0"/>
      <w:ind w:firstLine="567"/>
      <w:jc w:val="both"/>
    </w:pPr>
    <w:rPr>
      <w:sz w:val="24"/>
    </w:rPr>
  </w:style>
  <w:style w:type="paragraph" w:customStyle="1" w:styleId="a8">
    <w:name w:val="формула"/>
    <w:basedOn w:val="a5"/>
    <w:next w:val="a5"/>
    <w:rsid w:val="003B5648"/>
    <w:pPr>
      <w:numPr>
        <w:ilvl w:val="12"/>
      </w:numPr>
      <w:tabs>
        <w:tab w:val="left" w:pos="1505"/>
      </w:tabs>
      <w:spacing w:before="120" w:after="120"/>
      <w:ind w:firstLine="425"/>
      <w:jc w:val="center"/>
    </w:pPr>
    <w:rPr>
      <w:color w:val="000000"/>
    </w:rPr>
  </w:style>
  <w:style w:type="paragraph" w:customStyle="1" w:styleId="a9">
    <w:name w:val="Основной"/>
    <w:basedOn w:val="a"/>
    <w:autoRedefine/>
    <w:rsid w:val="003B5648"/>
    <w:pPr>
      <w:widowControl/>
      <w:autoSpaceDE/>
      <w:autoSpaceDN/>
      <w:adjustRightInd/>
      <w:ind w:firstLine="720"/>
      <w:jc w:val="both"/>
    </w:pPr>
    <w:rPr>
      <w:b/>
      <w:sz w:val="24"/>
      <w:szCs w:val="24"/>
      <w:lang w:eastAsia="en-US"/>
    </w:rPr>
  </w:style>
  <w:style w:type="paragraph" w:styleId="aa">
    <w:name w:val="List Paragraph"/>
    <w:basedOn w:val="a"/>
    <w:uiPriority w:val="34"/>
    <w:qFormat/>
    <w:rsid w:val="003B5648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C35E3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C35E38"/>
    <w:rPr>
      <w:rFonts w:ascii="Times New Roman" w:eastAsia="Times New Roman" w:hAnsi="Times New Roman"/>
    </w:rPr>
  </w:style>
  <w:style w:type="paragraph" w:styleId="ad">
    <w:name w:val="footer"/>
    <w:basedOn w:val="a"/>
    <w:link w:val="ae"/>
    <w:uiPriority w:val="99"/>
    <w:unhideWhenUsed/>
    <w:rsid w:val="00C35E3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C35E38"/>
    <w:rPr>
      <w:rFonts w:ascii="Times New Roman" w:eastAsia="Times New Roman" w:hAnsi="Times New Roman"/>
    </w:rPr>
  </w:style>
  <w:style w:type="character" w:styleId="af">
    <w:name w:val="Placeholder Text"/>
    <w:basedOn w:val="a0"/>
    <w:uiPriority w:val="99"/>
    <w:semiHidden/>
    <w:rsid w:val="008878F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267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C08B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</w:rPr>
  </w:style>
  <w:style w:type="paragraph" w:styleId="1">
    <w:name w:val="heading 1"/>
    <w:basedOn w:val="a"/>
    <w:next w:val="a"/>
    <w:link w:val="10"/>
    <w:uiPriority w:val="99"/>
    <w:qFormat/>
    <w:rsid w:val="00A14DF3"/>
    <w:pPr>
      <w:keepNext/>
      <w:spacing w:line="360" w:lineRule="auto"/>
      <w:ind w:firstLine="5220"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9"/>
    <w:qFormat/>
    <w:rsid w:val="00A14DF3"/>
    <w:pPr>
      <w:keepNext/>
      <w:spacing w:after="222" w:line="360" w:lineRule="auto"/>
      <w:ind w:left="880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296EB4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296EB4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296EB4"/>
    <w:pPr>
      <w:keepNext/>
      <w:keepLines/>
      <w:spacing w:before="200"/>
      <w:outlineLvl w:val="4"/>
    </w:pPr>
    <w:rPr>
      <w:rFonts w:ascii="Cambria" w:hAnsi="Cambria"/>
      <w:color w:val="243F60"/>
    </w:rPr>
  </w:style>
  <w:style w:type="paragraph" w:styleId="6">
    <w:name w:val="heading 6"/>
    <w:basedOn w:val="a"/>
    <w:next w:val="a"/>
    <w:link w:val="60"/>
    <w:qFormat/>
    <w:rsid w:val="00296EB4"/>
    <w:pPr>
      <w:keepNext/>
      <w:keepLines/>
      <w:spacing w:before="200"/>
      <w:outlineLvl w:val="5"/>
    </w:pPr>
    <w:rPr>
      <w:rFonts w:ascii="Cambria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9"/>
    <w:qFormat/>
    <w:rsid w:val="00F46249"/>
    <w:pPr>
      <w:keepNext/>
      <w:keepLines/>
      <w:spacing w:before="200"/>
      <w:outlineLvl w:val="6"/>
    </w:pPr>
    <w:rPr>
      <w:rFonts w:ascii="Cambria" w:hAnsi="Cambria"/>
      <w:i/>
      <w:iCs/>
      <w:color w:val="404040"/>
      <w:sz w:val="24"/>
      <w:szCs w:val="24"/>
    </w:rPr>
  </w:style>
  <w:style w:type="paragraph" w:styleId="8">
    <w:name w:val="heading 8"/>
    <w:basedOn w:val="a"/>
    <w:next w:val="a"/>
    <w:link w:val="80"/>
    <w:qFormat/>
    <w:rsid w:val="00A14DF3"/>
    <w:pPr>
      <w:keepNext/>
      <w:spacing w:line="360" w:lineRule="auto"/>
      <w:ind w:left="4500"/>
      <w:jc w:val="center"/>
      <w:outlineLvl w:val="7"/>
    </w:pPr>
    <w:rPr>
      <w:b/>
      <w:bCs/>
      <w:sz w:val="28"/>
    </w:rPr>
  </w:style>
  <w:style w:type="paragraph" w:styleId="9">
    <w:name w:val="heading 9"/>
    <w:basedOn w:val="a"/>
    <w:next w:val="a"/>
    <w:link w:val="90"/>
    <w:uiPriority w:val="99"/>
    <w:qFormat/>
    <w:rsid w:val="00A14DF3"/>
    <w:pPr>
      <w:keepNext/>
      <w:widowControl/>
      <w:spacing w:line="360" w:lineRule="auto"/>
      <w:outlineLvl w:val="8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A14DF3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A14DF3"/>
    <w:rPr>
      <w:rFonts w:ascii="Times New Roman" w:hAnsi="Times New Roman" w:cs="Times New Roman"/>
      <w:b/>
      <w:b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296EB4"/>
    <w:rPr>
      <w:rFonts w:ascii="Cambria" w:hAnsi="Cambria" w:cs="Times New Roman"/>
      <w:b/>
      <w:bCs/>
      <w:color w:val="4F81BD"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296EB4"/>
    <w:rPr>
      <w:rFonts w:ascii="Cambria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296EB4"/>
    <w:rPr>
      <w:rFonts w:ascii="Cambria" w:hAnsi="Cambria" w:cs="Times New Roman"/>
      <w:color w:val="243F60"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296EB4"/>
    <w:rPr>
      <w:rFonts w:ascii="Cambria" w:hAnsi="Cambria" w:cs="Times New Roman"/>
      <w:i/>
      <w:iCs/>
      <w:color w:val="243F60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F46249"/>
    <w:rPr>
      <w:rFonts w:ascii="Cambria" w:hAnsi="Cambria" w:cs="Times New Roman"/>
      <w:i/>
      <w:iCs/>
      <w:color w:val="404040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locked/>
    <w:rsid w:val="00A14DF3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9"/>
    <w:locked/>
    <w:rsid w:val="00A14DF3"/>
    <w:rPr>
      <w:rFonts w:ascii="Times New Roman" w:hAnsi="Times New Roman" w:cs="Times New Roman"/>
      <w:sz w:val="20"/>
      <w:szCs w:val="20"/>
      <w:lang w:eastAsia="ru-RU"/>
    </w:rPr>
  </w:style>
  <w:style w:type="paragraph" w:styleId="a3">
    <w:name w:val="Body Text"/>
    <w:basedOn w:val="a"/>
    <w:link w:val="a4"/>
    <w:uiPriority w:val="99"/>
    <w:rsid w:val="00F46249"/>
    <w:pPr>
      <w:widowControl/>
      <w:autoSpaceDE/>
      <w:autoSpaceDN/>
      <w:adjustRightInd/>
      <w:jc w:val="both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99"/>
    <w:locked/>
    <w:rsid w:val="00F46249"/>
    <w:rPr>
      <w:rFonts w:ascii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F46249"/>
    <w:pPr>
      <w:spacing w:after="120" w:line="480" w:lineRule="auto"/>
    </w:pPr>
    <w:rPr>
      <w:sz w:val="24"/>
      <w:szCs w:val="24"/>
    </w:rPr>
  </w:style>
  <w:style w:type="character" w:customStyle="1" w:styleId="22">
    <w:name w:val="Основной текст 2 Знак"/>
    <w:basedOn w:val="a0"/>
    <w:link w:val="21"/>
    <w:locked/>
    <w:rsid w:val="00F46249"/>
    <w:rPr>
      <w:rFonts w:ascii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semiHidden/>
    <w:rsid w:val="00F4624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locked/>
    <w:rsid w:val="00F46249"/>
    <w:rPr>
      <w:rFonts w:ascii="Times New Roman" w:hAnsi="Times New Roman" w:cs="Times New Roman"/>
      <w:sz w:val="16"/>
      <w:szCs w:val="16"/>
      <w:lang w:eastAsia="ru-RU"/>
    </w:rPr>
  </w:style>
  <w:style w:type="paragraph" w:styleId="33">
    <w:name w:val="Body Text 3"/>
    <w:basedOn w:val="a"/>
    <w:link w:val="34"/>
    <w:uiPriority w:val="99"/>
    <w:semiHidden/>
    <w:rsid w:val="00296EB4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0"/>
    <w:link w:val="33"/>
    <w:uiPriority w:val="99"/>
    <w:semiHidden/>
    <w:locked/>
    <w:rsid w:val="00296EB4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a5">
    <w:name w:val="рабочий"/>
    <w:basedOn w:val="a"/>
    <w:rsid w:val="0016064E"/>
    <w:pPr>
      <w:widowControl/>
      <w:autoSpaceDE/>
      <w:autoSpaceDN/>
      <w:adjustRightInd/>
      <w:ind w:firstLine="425"/>
      <w:jc w:val="both"/>
    </w:pPr>
    <w:rPr>
      <w:bCs/>
      <w:sz w:val="28"/>
      <w:szCs w:val="24"/>
      <w:lang w:eastAsia="en-US"/>
    </w:rPr>
  </w:style>
  <w:style w:type="paragraph" w:styleId="a6">
    <w:name w:val="Balloon Text"/>
    <w:basedOn w:val="a"/>
    <w:link w:val="a7"/>
    <w:uiPriority w:val="99"/>
    <w:semiHidden/>
    <w:rsid w:val="0016064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16064E"/>
    <w:rPr>
      <w:rFonts w:ascii="Tahoma" w:hAnsi="Tahoma" w:cs="Tahoma"/>
      <w:sz w:val="16"/>
      <w:szCs w:val="16"/>
      <w:lang w:eastAsia="ru-RU"/>
    </w:rPr>
  </w:style>
  <w:style w:type="paragraph" w:customStyle="1" w:styleId="210">
    <w:name w:val="Основной текст 21"/>
    <w:basedOn w:val="a"/>
    <w:rsid w:val="003B5648"/>
    <w:pPr>
      <w:tabs>
        <w:tab w:val="left" w:pos="-426"/>
        <w:tab w:val="left" w:pos="-284"/>
        <w:tab w:val="left" w:pos="851"/>
        <w:tab w:val="left" w:pos="993"/>
      </w:tabs>
      <w:autoSpaceDE/>
      <w:autoSpaceDN/>
      <w:adjustRightInd/>
      <w:snapToGrid w:val="0"/>
      <w:ind w:firstLine="567"/>
      <w:jc w:val="both"/>
    </w:pPr>
    <w:rPr>
      <w:sz w:val="24"/>
    </w:rPr>
  </w:style>
  <w:style w:type="paragraph" w:customStyle="1" w:styleId="a8">
    <w:name w:val="формула"/>
    <w:basedOn w:val="a5"/>
    <w:next w:val="a5"/>
    <w:rsid w:val="003B5648"/>
    <w:pPr>
      <w:numPr>
        <w:ilvl w:val="12"/>
      </w:numPr>
      <w:tabs>
        <w:tab w:val="left" w:pos="1505"/>
      </w:tabs>
      <w:spacing w:before="120" w:after="120"/>
      <w:ind w:firstLine="425"/>
      <w:jc w:val="center"/>
    </w:pPr>
    <w:rPr>
      <w:color w:val="000000"/>
    </w:rPr>
  </w:style>
  <w:style w:type="paragraph" w:customStyle="1" w:styleId="a9">
    <w:name w:val="Основной"/>
    <w:basedOn w:val="a"/>
    <w:autoRedefine/>
    <w:rsid w:val="003B5648"/>
    <w:pPr>
      <w:widowControl/>
      <w:autoSpaceDE/>
      <w:autoSpaceDN/>
      <w:adjustRightInd/>
      <w:ind w:firstLine="720"/>
      <w:jc w:val="both"/>
    </w:pPr>
    <w:rPr>
      <w:b/>
      <w:sz w:val="24"/>
      <w:szCs w:val="24"/>
      <w:lang w:eastAsia="en-US"/>
    </w:rPr>
  </w:style>
  <w:style w:type="paragraph" w:styleId="aa">
    <w:name w:val="List Paragraph"/>
    <w:basedOn w:val="a"/>
    <w:uiPriority w:val="34"/>
    <w:qFormat/>
    <w:rsid w:val="003B5648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C35E3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C35E38"/>
    <w:rPr>
      <w:rFonts w:ascii="Times New Roman" w:eastAsia="Times New Roman" w:hAnsi="Times New Roman"/>
    </w:rPr>
  </w:style>
  <w:style w:type="paragraph" w:styleId="ad">
    <w:name w:val="footer"/>
    <w:basedOn w:val="a"/>
    <w:link w:val="ae"/>
    <w:uiPriority w:val="99"/>
    <w:unhideWhenUsed/>
    <w:rsid w:val="00C35E3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C35E38"/>
    <w:rPr>
      <w:rFonts w:ascii="Times New Roman" w:eastAsia="Times New Roman" w:hAnsi="Times New Roman"/>
    </w:rPr>
  </w:style>
  <w:style w:type="character" w:styleId="af">
    <w:name w:val="Placeholder Text"/>
    <w:basedOn w:val="a0"/>
    <w:uiPriority w:val="99"/>
    <w:semiHidden/>
    <w:rsid w:val="008878F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117" Type="http://schemas.openxmlformats.org/officeDocument/2006/relationships/oleObject" Target="embeddings/oleObject47.bin"/><Relationship Id="rId21" Type="http://schemas.openxmlformats.org/officeDocument/2006/relationships/image" Target="media/image9.wmf"/><Relationship Id="rId42" Type="http://schemas.openxmlformats.org/officeDocument/2006/relationships/image" Target="media/image23.wmf"/><Relationship Id="rId47" Type="http://schemas.openxmlformats.org/officeDocument/2006/relationships/image" Target="media/image26.wmf"/><Relationship Id="rId63" Type="http://schemas.openxmlformats.org/officeDocument/2006/relationships/image" Target="media/image36.png"/><Relationship Id="rId68" Type="http://schemas.openxmlformats.org/officeDocument/2006/relationships/image" Target="media/image41.png"/><Relationship Id="rId84" Type="http://schemas.openxmlformats.org/officeDocument/2006/relationships/oleObject" Target="embeddings/oleObject26.bin"/><Relationship Id="rId89" Type="http://schemas.openxmlformats.org/officeDocument/2006/relationships/image" Target="media/image50.wmf"/><Relationship Id="rId112" Type="http://schemas.openxmlformats.org/officeDocument/2006/relationships/image" Target="media/image52.wmf"/><Relationship Id="rId16" Type="http://schemas.openxmlformats.org/officeDocument/2006/relationships/image" Target="media/image6.wmf"/><Relationship Id="rId107" Type="http://schemas.openxmlformats.org/officeDocument/2006/relationships/oleObject" Target="embeddings/oleObject40.bin"/><Relationship Id="rId11" Type="http://schemas.openxmlformats.org/officeDocument/2006/relationships/oleObject" Target="embeddings/oleObject1.bin"/><Relationship Id="rId32" Type="http://schemas.openxmlformats.org/officeDocument/2006/relationships/oleObject" Target="embeddings/oleObject7.bin"/><Relationship Id="rId37" Type="http://schemas.openxmlformats.org/officeDocument/2006/relationships/image" Target="media/image20.png"/><Relationship Id="rId53" Type="http://schemas.openxmlformats.org/officeDocument/2006/relationships/image" Target="media/image30.png"/><Relationship Id="rId58" Type="http://schemas.openxmlformats.org/officeDocument/2006/relationships/oleObject" Target="embeddings/oleObject17.bin"/><Relationship Id="rId74" Type="http://schemas.openxmlformats.org/officeDocument/2006/relationships/oleObject" Target="embeddings/oleObject21.bin"/><Relationship Id="rId79" Type="http://schemas.openxmlformats.org/officeDocument/2006/relationships/image" Target="media/image450.wmf"/><Relationship Id="rId102" Type="http://schemas.openxmlformats.org/officeDocument/2006/relationships/oleObject" Target="embeddings/oleObject36.bin"/><Relationship Id="rId123" Type="http://schemas.openxmlformats.org/officeDocument/2006/relationships/oleObject" Target="embeddings/oleObject51.bin"/><Relationship Id="rId128" Type="http://schemas.openxmlformats.org/officeDocument/2006/relationships/image" Target="media/image55.png"/><Relationship Id="rId5" Type="http://schemas.openxmlformats.org/officeDocument/2006/relationships/settings" Target="settings.xml"/><Relationship Id="rId90" Type="http://schemas.openxmlformats.org/officeDocument/2006/relationships/oleObject" Target="embeddings/oleObject29.bin"/><Relationship Id="rId95" Type="http://schemas.openxmlformats.org/officeDocument/2006/relationships/image" Target="media/image490.wmf"/><Relationship Id="rId19" Type="http://schemas.openxmlformats.org/officeDocument/2006/relationships/image" Target="media/image8.wmf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5.bin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9.wmf"/><Relationship Id="rId43" Type="http://schemas.openxmlformats.org/officeDocument/2006/relationships/oleObject" Target="embeddings/oleObject12.bin"/><Relationship Id="rId48" Type="http://schemas.openxmlformats.org/officeDocument/2006/relationships/oleObject" Target="embeddings/oleObject14.bin"/><Relationship Id="rId56" Type="http://schemas.openxmlformats.org/officeDocument/2006/relationships/oleObject" Target="embeddings/oleObject16.bin"/><Relationship Id="rId64" Type="http://schemas.openxmlformats.org/officeDocument/2006/relationships/image" Target="media/image37.png"/><Relationship Id="rId69" Type="http://schemas.openxmlformats.org/officeDocument/2006/relationships/image" Target="media/image42.png"/><Relationship Id="rId77" Type="http://schemas.openxmlformats.org/officeDocument/2006/relationships/image" Target="media/image440.wmf"/><Relationship Id="rId100" Type="http://schemas.openxmlformats.org/officeDocument/2006/relationships/oleObject" Target="embeddings/oleObject35.bin"/><Relationship Id="rId105" Type="http://schemas.openxmlformats.org/officeDocument/2006/relationships/image" Target="media/image51.wmf"/><Relationship Id="rId113" Type="http://schemas.openxmlformats.org/officeDocument/2006/relationships/oleObject" Target="embeddings/oleObject44.bin"/><Relationship Id="rId118" Type="http://schemas.openxmlformats.org/officeDocument/2006/relationships/oleObject" Target="embeddings/oleObject48.bin"/><Relationship Id="rId126" Type="http://schemas.openxmlformats.org/officeDocument/2006/relationships/image" Target="media/image540.wmf"/><Relationship Id="rId8" Type="http://schemas.openxmlformats.org/officeDocument/2006/relationships/endnotes" Target="endnotes.xml"/><Relationship Id="rId51" Type="http://schemas.openxmlformats.org/officeDocument/2006/relationships/image" Target="media/image28.png"/><Relationship Id="rId72" Type="http://schemas.openxmlformats.org/officeDocument/2006/relationships/oleObject" Target="embeddings/oleObject20.bin"/><Relationship Id="rId80" Type="http://schemas.openxmlformats.org/officeDocument/2006/relationships/oleObject" Target="embeddings/oleObject24.bin"/><Relationship Id="rId85" Type="http://schemas.openxmlformats.org/officeDocument/2006/relationships/image" Target="media/image48.wmf"/><Relationship Id="rId93" Type="http://schemas.openxmlformats.org/officeDocument/2006/relationships/image" Target="media/image480.wmf"/><Relationship Id="rId98" Type="http://schemas.openxmlformats.org/officeDocument/2006/relationships/oleObject" Target="embeddings/oleObject33.bin"/><Relationship Id="rId121" Type="http://schemas.openxmlformats.org/officeDocument/2006/relationships/image" Target="media/image54.wmf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3.bin"/><Relationship Id="rId25" Type="http://schemas.openxmlformats.org/officeDocument/2006/relationships/image" Target="media/image12.png"/><Relationship Id="rId33" Type="http://schemas.openxmlformats.org/officeDocument/2006/relationships/image" Target="media/image18.wmf"/><Relationship Id="rId38" Type="http://schemas.openxmlformats.org/officeDocument/2006/relationships/image" Target="media/image21.wmf"/><Relationship Id="rId46" Type="http://schemas.openxmlformats.org/officeDocument/2006/relationships/oleObject" Target="embeddings/oleObject13.bin"/><Relationship Id="rId59" Type="http://schemas.openxmlformats.org/officeDocument/2006/relationships/image" Target="media/image34.wmf"/><Relationship Id="rId67" Type="http://schemas.openxmlformats.org/officeDocument/2006/relationships/image" Target="media/image40.png"/><Relationship Id="rId103" Type="http://schemas.openxmlformats.org/officeDocument/2006/relationships/oleObject" Target="embeddings/oleObject37.bin"/><Relationship Id="rId108" Type="http://schemas.openxmlformats.org/officeDocument/2006/relationships/image" Target="media/image510.wmf"/><Relationship Id="rId116" Type="http://schemas.openxmlformats.org/officeDocument/2006/relationships/image" Target="media/image520.wmf"/><Relationship Id="rId124" Type="http://schemas.openxmlformats.org/officeDocument/2006/relationships/image" Target="media/image530.wmf"/><Relationship Id="rId129" Type="http://schemas.openxmlformats.org/officeDocument/2006/relationships/header" Target="header1.xml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1.bin"/><Relationship Id="rId54" Type="http://schemas.openxmlformats.org/officeDocument/2006/relationships/image" Target="media/image31.png"/><Relationship Id="rId62" Type="http://schemas.openxmlformats.org/officeDocument/2006/relationships/oleObject" Target="embeddings/oleObject19.bin"/><Relationship Id="rId70" Type="http://schemas.openxmlformats.org/officeDocument/2006/relationships/image" Target="media/image43.png"/><Relationship Id="rId75" Type="http://schemas.openxmlformats.org/officeDocument/2006/relationships/image" Target="media/image46.wmf"/><Relationship Id="rId83" Type="http://schemas.openxmlformats.org/officeDocument/2006/relationships/image" Target="media/image47.wmf"/><Relationship Id="rId88" Type="http://schemas.openxmlformats.org/officeDocument/2006/relationships/oleObject" Target="embeddings/oleObject28.bin"/><Relationship Id="rId91" Type="http://schemas.openxmlformats.org/officeDocument/2006/relationships/image" Target="media/image470.wmf"/><Relationship Id="rId96" Type="http://schemas.openxmlformats.org/officeDocument/2006/relationships/oleObject" Target="embeddings/oleObject32.bin"/><Relationship Id="rId111" Type="http://schemas.openxmlformats.org/officeDocument/2006/relationships/oleObject" Target="embeddings/oleObject43.bin"/><Relationship Id="rId13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image" Target="media/image15.wmf"/><Relationship Id="rId36" Type="http://schemas.openxmlformats.org/officeDocument/2006/relationships/oleObject" Target="embeddings/oleObject9.bin"/><Relationship Id="rId49" Type="http://schemas.openxmlformats.org/officeDocument/2006/relationships/image" Target="media/image27.wmf"/><Relationship Id="rId57" Type="http://schemas.openxmlformats.org/officeDocument/2006/relationships/image" Target="media/image33.wmf"/><Relationship Id="rId106" Type="http://schemas.openxmlformats.org/officeDocument/2006/relationships/oleObject" Target="embeddings/oleObject39.bin"/><Relationship Id="rId114" Type="http://schemas.openxmlformats.org/officeDocument/2006/relationships/oleObject" Target="embeddings/oleObject45.bin"/><Relationship Id="rId119" Type="http://schemas.openxmlformats.org/officeDocument/2006/relationships/image" Target="media/image53.wmf"/><Relationship Id="rId127" Type="http://schemas.openxmlformats.org/officeDocument/2006/relationships/oleObject" Target="embeddings/oleObject53.bin"/><Relationship Id="rId10" Type="http://schemas.openxmlformats.org/officeDocument/2006/relationships/image" Target="media/image2.wmf"/><Relationship Id="rId31" Type="http://schemas.openxmlformats.org/officeDocument/2006/relationships/image" Target="media/image17.wmf"/><Relationship Id="rId44" Type="http://schemas.openxmlformats.org/officeDocument/2006/relationships/image" Target="media/image24.png"/><Relationship Id="rId52" Type="http://schemas.openxmlformats.org/officeDocument/2006/relationships/image" Target="media/image29.png"/><Relationship Id="rId60" Type="http://schemas.openxmlformats.org/officeDocument/2006/relationships/oleObject" Target="embeddings/oleObject18.bin"/><Relationship Id="rId65" Type="http://schemas.openxmlformats.org/officeDocument/2006/relationships/image" Target="media/image38.png"/><Relationship Id="rId73" Type="http://schemas.openxmlformats.org/officeDocument/2006/relationships/image" Target="media/image45.wmf"/><Relationship Id="rId78" Type="http://schemas.openxmlformats.org/officeDocument/2006/relationships/oleObject" Target="embeddings/oleObject23.bin"/><Relationship Id="rId81" Type="http://schemas.openxmlformats.org/officeDocument/2006/relationships/image" Target="media/image460.wmf"/><Relationship Id="rId86" Type="http://schemas.openxmlformats.org/officeDocument/2006/relationships/oleObject" Target="embeddings/oleObject27.bin"/><Relationship Id="rId94" Type="http://schemas.openxmlformats.org/officeDocument/2006/relationships/oleObject" Target="embeddings/oleObject31.bin"/><Relationship Id="rId99" Type="http://schemas.openxmlformats.org/officeDocument/2006/relationships/oleObject" Target="embeddings/oleObject34.bin"/><Relationship Id="rId101" Type="http://schemas.openxmlformats.org/officeDocument/2006/relationships/image" Target="media/image441.wmf"/><Relationship Id="rId122" Type="http://schemas.openxmlformats.org/officeDocument/2006/relationships/oleObject" Target="embeddings/oleObject50.bin"/><Relationship Id="rId13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3" Type="http://schemas.openxmlformats.org/officeDocument/2006/relationships/image" Target="media/image4.wmf"/><Relationship Id="rId18" Type="http://schemas.openxmlformats.org/officeDocument/2006/relationships/image" Target="media/image7.png"/><Relationship Id="rId39" Type="http://schemas.openxmlformats.org/officeDocument/2006/relationships/oleObject" Target="embeddings/oleObject10.bin"/><Relationship Id="rId109" Type="http://schemas.openxmlformats.org/officeDocument/2006/relationships/oleObject" Target="embeddings/oleObject41.bin"/><Relationship Id="rId34" Type="http://schemas.openxmlformats.org/officeDocument/2006/relationships/oleObject" Target="embeddings/oleObject8.bin"/><Relationship Id="rId50" Type="http://schemas.openxmlformats.org/officeDocument/2006/relationships/oleObject" Target="embeddings/oleObject15.bin"/><Relationship Id="rId55" Type="http://schemas.openxmlformats.org/officeDocument/2006/relationships/image" Target="media/image32.wmf"/><Relationship Id="rId76" Type="http://schemas.openxmlformats.org/officeDocument/2006/relationships/oleObject" Target="embeddings/oleObject22.bin"/><Relationship Id="rId97" Type="http://schemas.openxmlformats.org/officeDocument/2006/relationships/image" Target="media/image500.wmf"/><Relationship Id="rId104" Type="http://schemas.openxmlformats.org/officeDocument/2006/relationships/oleObject" Target="embeddings/oleObject38.bin"/><Relationship Id="rId120" Type="http://schemas.openxmlformats.org/officeDocument/2006/relationships/oleObject" Target="embeddings/oleObject49.bin"/><Relationship Id="rId125" Type="http://schemas.openxmlformats.org/officeDocument/2006/relationships/oleObject" Target="embeddings/oleObject52.bin"/><Relationship Id="rId7" Type="http://schemas.openxmlformats.org/officeDocument/2006/relationships/footnotes" Target="footnotes.xml"/><Relationship Id="rId71" Type="http://schemas.openxmlformats.org/officeDocument/2006/relationships/image" Target="media/image44.wmf"/><Relationship Id="rId92" Type="http://schemas.openxmlformats.org/officeDocument/2006/relationships/oleObject" Target="embeddings/oleObject30.bin"/><Relationship Id="rId2" Type="http://schemas.openxmlformats.org/officeDocument/2006/relationships/numbering" Target="numbering.xml"/><Relationship Id="rId29" Type="http://schemas.openxmlformats.org/officeDocument/2006/relationships/oleObject" Target="embeddings/oleObject6.bin"/><Relationship Id="rId24" Type="http://schemas.openxmlformats.org/officeDocument/2006/relationships/image" Target="media/image11.png"/><Relationship Id="rId40" Type="http://schemas.openxmlformats.org/officeDocument/2006/relationships/image" Target="media/image22.wmf"/><Relationship Id="rId45" Type="http://schemas.openxmlformats.org/officeDocument/2006/relationships/image" Target="media/image25.wmf"/><Relationship Id="rId66" Type="http://schemas.openxmlformats.org/officeDocument/2006/relationships/image" Target="media/image39.png"/><Relationship Id="rId87" Type="http://schemas.openxmlformats.org/officeDocument/2006/relationships/image" Target="media/image49.wmf"/><Relationship Id="rId110" Type="http://schemas.openxmlformats.org/officeDocument/2006/relationships/oleObject" Target="embeddings/oleObject42.bin"/><Relationship Id="rId115" Type="http://schemas.openxmlformats.org/officeDocument/2006/relationships/oleObject" Target="embeddings/oleObject46.bin"/><Relationship Id="rId131" Type="http://schemas.openxmlformats.org/officeDocument/2006/relationships/glossaryDocument" Target="glossary/document.xml"/><Relationship Id="rId61" Type="http://schemas.openxmlformats.org/officeDocument/2006/relationships/image" Target="media/image35.wmf"/><Relationship Id="rId82" Type="http://schemas.openxmlformats.org/officeDocument/2006/relationships/oleObject" Target="embeddings/oleObject25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1CBD2B203A34AC69003D7737C63D4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A8DAB1-35C1-4DB8-A1C8-C445760E2897}"/>
      </w:docPartPr>
      <w:docPartBody>
        <w:p w:rsidR="00F607D4" w:rsidRDefault="005B5896" w:rsidP="005B5896">
          <w:pPr>
            <w:pStyle w:val="D1CBD2B203A34AC69003D7737C63D4FA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ngXian">
    <w:altName w:val="SimSun"/>
    <w:panose1 w:val="00000000000000000000"/>
    <w:charset w:val="86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896"/>
    <w:rsid w:val="002D2B3C"/>
    <w:rsid w:val="005B5896"/>
    <w:rsid w:val="0068377C"/>
    <w:rsid w:val="007F5914"/>
    <w:rsid w:val="00F6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1CBD2B203A34AC69003D7737C63D4FA">
    <w:name w:val="D1CBD2B203A34AC69003D7737C63D4FA"/>
    <w:rsid w:val="005B5896"/>
  </w:style>
  <w:style w:type="character" w:styleId="a3">
    <w:name w:val="Placeholder Text"/>
    <w:basedOn w:val="a0"/>
    <w:uiPriority w:val="99"/>
    <w:semiHidden/>
    <w:rsid w:val="00F607D4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1CBD2B203A34AC69003D7737C63D4FA">
    <w:name w:val="D1CBD2B203A34AC69003D7737C63D4FA"/>
    <w:rsid w:val="005B5896"/>
  </w:style>
  <w:style w:type="character" w:styleId="a3">
    <w:name w:val="Placeholder Text"/>
    <w:basedOn w:val="a0"/>
    <w:uiPriority w:val="99"/>
    <w:semiHidden/>
    <w:rsid w:val="00F607D4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4D07E6-5C2B-4506-B6BB-DDEDED7711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883</Words>
  <Characters>7621</Characters>
  <Application>Microsoft Office Word</Application>
  <DocSecurity>0</DocSecurity>
  <Lines>63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АиУ (РЭО)                    Текст практического занятия №2                         Цикл ОПМиЕНД</vt:lpstr>
    </vt:vector>
  </TitlesOfParts>
  <Company>Grizli777</Company>
  <LinksUpToDate>false</LinksUpToDate>
  <CharactersWithSpaces>8488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УТС                                           практическое занятие №2                         кафедра ТЭЛАНО</dc:title>
  <dc:creator>Deda</dc:creator>
  <cp:lastModifiedBy>Николай Неплюев</cp:lastModifiedBy>
  <cp:revision>24</cp:revision>
  <cp:lastPrinted>2021-06-21T07:15:00Z</cp:lastPrinted>
  <dcterms:created xsi:type="dcterms:W3CDTF">2015-07-15T07:15:00Z</dcterms:created>
  <dcterms:modified xsi:type="dcterms:W3CDTF">2021-11-12T15:33:00Z</dcterms:modified>
</cp:coreProperties>
</file>