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648" w:rsidRDefault="00D8502A" w:rsidP="00885C1F">
      <w:pPr>
        <w:widowControl/>
        <w:overflowPunct w:val="0"/>
        <w:ind w:left="360"/>
        <w:jc w:val="center"/>
        <w:textAlignment w:val="baseline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Практическое занятие 5</w:t>
      </w:r>
    </w:p>
    <w:p w:rsidR="00EF1537" w:rsidRDefault="00EF1537" w:rsidP="00885C1F">
      <w:pPr>
        <w:widowControl/>
        <w:overflowPunct w:val="0"/>
        <w:ind w:left="360"/>
        <w:jc w:val="center"/>
        <w:textAlignment w:val="baseline"/>
        <w:rPr>
          <w:b/>
          <w:sz w:val="28"/>
          <w:szCs w:val="28"/>
        </w:rPr>
      </w:pPr>
    </w:p>
    <w:p w:rsidR="00EF1537" w:rsidRPr="00EF1537" w:rsidRDefault="00EF1537" w:rsidP="00EF1537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EF1537">
        <w:rPr>
          <w:b/>
          <w:caps/>
          <w:sz w:val="28"/>
          <w:szCs w:val="28"/>
        </w:rPr>
        <w:t>ОПРЕДИЛЕНИЕ УСТОЙЧИВОСТИ</w:t>
      </w:r>
      <w:r w:rsidRPr="00EF1537">
        <w:rPr>
          <w:b/>
          <w:sz w:val="28"/>
          <w:szCs w:val="28"/>
        </w:rPr>
        <w:t xml:space="preserve"> АВТОМАТИЧЕСКИХ СИСТЕМ С ПОМОЩЬЮ  ЧАСТОТНЫХ КРИТЕРИЕВ УСТОЙЧИВОСТИ</w:t>
      </w:r>
    </w:p>
    <w:p w:rsidR="00EF1537" w:rsidRDefault="00EF1537" w:rsidP="00885C1F">
      <w:pPr>
        <w:widowControl/>
        <w:overflowPunct w:val="0"/>
        <w:ind w:left="360"/>
        <w:jc w:val="center"/>
        <w:textAlignment w:val="baseline"/>
        <w:rPr>
          <w:b/>
          <w:sz w:val="28"/>
          <w:szCs w:val="28"/>
        </w:rPr>
      </w:pPr>
    </w:p>
    <w:p w:rsidR="00077783" w:rsidRPr="007C4D71" w:rsidRDefault="007C4D71" w:rsidP="007C4D71">
      <w:pPr>
        <w:widowControl/>
        <w:overflowPunct w:val="0"/>
        <w:ind w:left="360"/>
        <w:jc w:val="center"/>
        <w:textAlignment w:val="baseline"/>
        <w:rPr>
          <w:b/>
          <w:sz w:val="28"/>
          <w:szCs w:val="28"/>
        </w:rPr>
      </w:pPr>
      <w:r w:rsidRPr="007C4D71">
        <w:rPr>
          <w:b/>
          <w:sz w:val="28"/>
          <w:szCs w:val="28"/>
        </w:rPr>
        <w:t xml:space="preserve">1. </w:t>
      </w:r>
      <w:r w:rsidR="00077783" w:rsidRPr="007C4D71">
        <w:rPr>
          <w:b/>
          <w:sz w:val="28"/>
          <w:szCs w:val="28"/>
        </w:rPr>
        <w:t>Основные теоретические сведения.</w:t>
      </w:r>
    </w:p>
    <w:p w:rsidR="00077783" w:rsidRPr="00F918B0" w:rsidRDefault="00077783" w:rsidP="00296EB4">
      <w:pPr>
        <w:jc w:val="both"/>
        <w:rPr>
          <w:sz w:val="28"/>
          <w:szCs w:val="28"/>
        </w:rPr>
      </w:pPr>
    </w:p>
    <w:p w:rsidR="004C2B01" w:rsidRPr="008255AA" w:rsidRDefault="004C2B01" w:rsidP="004C2B01">
      <w:pPr>
        <w:ind w:firstLine="708"/>
        <w:jc w:val="center"/>
        <w:rPr>
          <w:b/>
          <w:sz w:val="28"/>
          <w:szCs w:val="28"/>
        </w:rPr>
      </w:pPr>
      <w:r w:rsidRPr="008255AA">
        <w:rPr>
          <w:b/>
          <w:sz w:val="28"/>
          <w:szCs w:val="28"/>
        </w:rPr>
        <w:t>Критери</w:t>
      </w:r>
      <w:r>
        <w:rPr>
          <w:b/>
          <w:sz w:val="28"/>
          <w:szCs w:val="28"/>
        </w:rPr>
        <w:t>й</w:t>
      </w:r>
      <w:r w:rsidRPr="008255AA">
        <w:rPr>
          <w:b/>
          <w:sz w:val="28"/>
          <w:szCs w:val="28"/>
        </w:rPr>
        <w:t xml:space="preserve"> </w:t>
      </w:r>
      <w:r w:rsidR="005E18EC">
        <w:rPr>
          <w:b/>
          <w:sz w:val="28"/>
          <w:szCs w:val="28"/>
        </w:rPr>
        <w:t>Михайлова</w:t>
      </w:r>
      <w:r w:rsidRPr="008255AA">
        <w:rPr>
          <w:b/>
          <w:sz w:val="28"/>
          <w:szCs w:val="28"/>
        </w:rPr>
        <w:t>.</w:t>
      </w:r>
    </w:p>
    <w:p w:rsidR="005E18EC" w:rsidRPr="00826098" w:rsidRDefault="005E18EC" w:rsidP="005E18EC">
      <w:pPr>
        <w:pStyle w:val="a3"/>
        <w:jc w:val="center"/>
        <w:rPr>
          <w:b/>
          <w:sz w:val="28"/>
          <w:szCs w:val="28"/>
        </w:rPr>
      </w:pPr>
      <w:r w:rsidRPr="00826098">
        <w:rPr>
          <w:b/>
          <w:sz w:val="28"/>
          <w:szCs w:val="28"/>
        </w:rPr>
        <w:t>Частотные критерии устойчивости.</w:t>
      </w:r>
    </w:p>
    <w:p w:rsidR="005E18EC" w:rsidRPr="00826098" w:rsidRDefault="005E18EC" w:rsidP="005E18EC">
      <w:pPr>
        <w:pStyle w:val="a3"/>
        <w:jc w:val="center"/>
        <w:rPr>
          <w:b/>
          <w:i/>
          <w:sz w:val="28"/>
          <w:szCs w:val="28"/>
        </w:rPr>
      </w:pPr>
    </w:p>
    <w:p w:rsidR="005E18EC" w:rsidRPr="00826098" w:rsidRDefault="005E18EC" w:rsidP="005E18EC">
      <w:pPr>
        <w:pStyle w:val="a3"/>
        <w:ind w:firstLine="720"/>
        <w:rPr>
          <w:b/>
          <w:i/>
          <w:sz w:val="28"/>
          <w:szCs w:val="28"/>
        </w:rPr>
      </w:pPr>
      <w:r w:rsidRPr="00826098">
        <w:rPr>
          <w:sz w:val="28"/>
          <w:szCs w:val="28"/>
        </w:rPr>
        <w:t>Частотные критерия устойчивости позволяют судить об устойчивости системы по ее частотным характеристикам. Из частотных критериев устойчивости наиболее удобны для практического использования критерии устойчивости Михайлова и Найквиста (данные критерии являются графоаналитическими).</w:t>
      </w:r>
    </w:p>
    <w:p w:rsidR="005E18EC" w:rsidRPr="00826098" w:rsidRDefault="005E18EC" w:rsidP="005E18EC">
      <w:pPr>
        <w:pStyle w:val="a3"/>
        <w:jc w:val="center"/>
        <w:rPr>
          <w:b/>
          <w:i/>
          <w:sz w:val="28"/>
          <w:szCs w:val="28"/>
        </w:rPr>
      </w:pPr>
    </w:p>
    <w:p w:rsidR="005E18EC" w:rsidRPr="00826098" w:rsidRDefault="005E18EC" w:rsidP="005E18EC">
      <w:pPr>
        <w:ind w:firstLine="708"/>
        <w:jc w:val="center"/>
        <w:rPr>
          <w:b/>
          <w:sz w:val="28"/>
          <w:szCs w:val="28"/>
        </w:rPr>
      </w:pPr>
      <w:r w:rsidRPr="00826098">
        <w:rPr>
          <w:b/>
          <w:sz w:val="28"/>
          <w:szCs w:val="28"/>
        </w:rPr>
        <w:t>Критерий устойчивости Михайлова.</w:t>
      </w:r>
    </w:p>
    <w:p w:rsidR="005E18EC" w:rsidRPr="00826098" w:rsidRDefault="005E18EC" w:rsidP="005E18EC">
      <w:pPr>
        <w:ind w:firstLine="851"/>
        <w:jc w:val="both"/>
        <w:rPr>
          <w:sz w:val="28"/>
          <w:szCs w:val="28"/>
        </w:rPr>
      </w:pPr>
    </w:p>
    <w:p w:rsidR="005E18EC" w:rsidRPr="00826098" w:rsidRDefault="005E18EC" w:rsidP="005E18EC">
      <w:pPr>
        <w:ind w:firstLine="851"/>
        <w:jc w:val="both"/>
        <w:rPr>
          <w:sz w:val="28"/>
          <w:szCs w:val="28"/>
        </w:rPr>
      </w:pPr>
      <w:r w:rsidRPr="00826098">
        <w:rPr>
          <w:sz w:val="28"/>
          <w:szCs w:val="28"/>
        </w:rPr>
        <w:t xml:space="preserve">Более общим критерием исследования устойчивости как разомкнутых, так и замкнутых АС, является критерий Михайлова, предполагающий построение годографа вектора </w:t>
      </w:r>
      <w:r w:rsidRPr="00826098">
        <w:rPr>
          <w:i/>
          <w:sz w:val="28"/>
          <w:szCs w:val="28"/>
        </w:rPr>
        <w:t>A(j</w:t>
      </w:r>
      <w:r w:rsidRPr="00826098">
        <w:rPr>
          <w:i/>
          <w:sz w:val="28"/>
          <w:szCs w:val="28"/>
        </w:rPr>
        <w:sym w:font="Symbol" w:char="F077"/>
      </w:r>
      <w:r w:rsidRPr="00826098">
        <w:rPr>
          <w:i/>
          <w:sz w:val="28"/>
          <w:szCs w:val="28"/>
        </w:rPr>
        <w:t>)</w:t>
      </w:r>
      <w:r w:rsidRPr="00826098">
        <w:rPr>
          <w:sz w:val="28"/>
          <w:szCs w:val="28"/>
        </w:rPr>
        <w:t xml:space="preserve"> характеристического полинома </w:t>
      </w:r>
      <w:r w:rsidRPr="00826098">
        <w:rPr>
          <w:i/>
          <w:sz w:val="28"/>
          <w:szCs w:val="28"/>
        </w:rPr>
        <w:t xml:space="preserve">A(р) </w:t>
      </w:r>
      <w:r w:rsidRPr="00826098">
        <w:rPr>
          <w:sz w:val="28"/>
          <w:szCs w:val="28"/>
        </w:rPr>
        <w:t xml:space="preserve">и определение полного угла поворота вектора </w:t>
      </w:r>
      <w:r w:rsidRPr="00826098">
        <w:rPr>
          <w:sz w:val="28"/>
          <w:szCs w:val="28"/>
        </w:rPr>
        <w:sym w:font="Symbol" w:char="F079"/>
      </w:r>
      <w:r w:rsidRPr="00826098">
        <w:rPr>
          <w:sz w:val="28"/>
          <w:szCs w:val="28"/>
          <w:vertAlign w:val="subscript"/>
        </w:rPr>
        <w:t>А</w:t>
      </w:r>
      <w:r w:rsidRPr="00826098">
        <w:rPr>
          <w:sz w:val="28"/>
          <w:szCs w:val="28"/>
        </w:rPr>
        <w:t xml:space="preserve"> при изменении частоты </w:t>
      </w:r>
      <w:r w:rsidRPr="00826098">
        <w:rPr>
          <w:i/>
          <w:sz w:val="28"/>
          <w:szCs w:val="28"/>
        </w:rPr>
        <w:sym w:font="Symbol" w:char="F077"/>
      </w:r>
      <w:r w:rsidRPr="00826098">
        <w:rPr>
          <w:i/>
          <w:sz w:val="28"/>
          <w:szCs w:val="28"/>
        </w:rPr>
        <w:t xml:space="preserve"> </w:t>
      </w:r>
      <w:r w:rsidRPr="00826098">
        <w:rPr>
          <w:sz w:val="28"/>
          <w:szCs w:val="28"/>
        </w:rPr>
        <w:t xml:space="preserve">от 0 до </w:t>
      </w:r>
      <w:r w:rsidRPr="00826098">
        <w:rPr>
          <w:sz w:val="28"/>
          <w:szCs w:val="28"/>
        </w:rPr>
        <w:sym w:font="Symbol" w:char="F0A5"/>
      </w:r>
      <w:r w:rsidRPr="00826098">
        <w:rPr>
          <w:sz w:val="28"/>
          <w:szCs w:val="28"/>
        </w:rPr>
        <w:t>.</w:t>
      </w:r>
    </w:p>
    <w:p w:rsidR="005E18EC" w:rsidRDefault="005E18EC" w:rsidP="005E18EC">
      <w:pPr>
        <w:ind w:firstLine="851"/>
        <w:jc w:val="both"/>
        <w:rPr>
          <w:sz w:val="28"/>
          <w:szCs w:val="28"/>
        </w:rPr>
      </w:pPr>
      <w:r w:rsidRPr="00826098">
        <w:rPr>
          <w:sz w:val="28"/>
          <w:szCs w:val="28"/>
        </w:rPr>
        <w:t xml:space="preserve">Подстановкой </w:t>
      </w:r>
      <w:r w:rsidRPr="00826098">
        <w:rPr>
          <w:i/>
          <w:sz w:val="28"/>
          <w:szCs w:val="28"/>
        </w:rPr>
        <w:t>p=j</w:t>
      </w:r>
      <w:r w:rsidRPr="00826098">
        <w:rPr>
          <w:i/>
          <w:sz w:val="28"/>
          <w:szCs w:val="28"/>
        </w:rPr>
        <w:sym w:font="Symbol" w:char="F077"/>
      </w:r>
      <w:r w:rsidRPr="00826098">
        <w:rPr>
          <w:i/>
          <w:sz w:val="28"/>
          <w:szCs w:val="28"/>
        </w:rPr>
        <w:t xml:space="preserve"> </w:t>
      </w:r>
      <w:r w:rsidRPr="00826098">
        <w:rPr>
          <w:sz w:val="28"/>
          <w:szCs w:val="28"/>
        </w:rPr>
        <w:t>в характеристический полином</w:t>
      </w:r>
    </w:p>
    <w:p w:rsidR="00EF1537" w:rsidRPr="00826098" w:rsidRDefault="00EF1537" w:rsidP="005E18EC">
      <w:pPr>
        <w:ind w:firstLine="851"/>
        <w:jc w:val="both"/>
        <w:rPr>
          <w:sz w:val="28"/>
          <w:szCs w:val="28"/>
        </w:rPr>
      </w:pPr>
    </w:p>
    <w:p w:rsidR="005E18EC" w:rsidRPr="00826098" w:rsidRDefault="005E18EC" w:rsidP="005E18EC">
      <w:pPr>
        <w:ind w:firstLine="851"/>
        <w:jc w:val="center"/>
        <w:rPr>
          <w:sz w:val="28"/>
          <w:szCs w:val="28"/>
        </w:rPr>
      </w:pPr>
      <w:r w:rsidRPr="00826098">
        <w:rPr>
          <w:position w:val="-12"/>
          <w:sz w:val="28"/>
          <w:szCs w:val="28"/>
        </w:rPr>
        <w:object w:dxaOrig="228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.45pt;height:19.7pt" o:ole="">
            <v:imagedata r:id="rId9" o:title=""/>
          </v:shape>
          <o:OLEObject Type="Embed" ProgID="Equation.2" ShapeID="_x0000_i1025" DrawAspect="Content" ObjectID="_1698247352" r:id="rId10"/>
        </w:object>
      </w:r>
      <w:r w:rsidRPr="00826098">
        <w:rPr>
          <w:sz w:val="28"/>
          <w:szCs w:val="28"/>
        </w:rPr>
        <w:t xml:space="preserve">, имеем   </w:t>
      </w:r>
      <w:r w:rsidRPr="00826098">
        <w:rPr>
          <w:position w:val="-12"/>
          <w:sz w:val="28"/>
          <w:szCs w:val="28"/>
        </w:rPr>
        <w:object w:dxaOrig="2900" w:dyaOrig="400">
          <v:shape id="_x0000_i1026" type="#_x0000_t75" style="width:144.75pt;height:19.7pt" o:ole="">
            <v:imagedata r:id="rId11" o:title=""/>
          </v:shape>
          <o:OLEObject Type="Embed" ProgID="Equation.2" ShapeID="_x0000_i1026" DrawAspect="Content" ObjectID="_1698247353" r:id="rId12"/>
        </w:object>
      </w:r>
      <w:r w:rsidRPr="00826098">
        <w:rPr>
          <w:sz w:val="28"/>
          <w:szCs w:val="28"/>
        </w:rPr>
        <w:t>, или</w:t>
      </w:r>
    </w:p>
    <w:p w:rsidR="005E18EC" w:rsidRPr="00826098" w:rsidRDefault="005E18EC" w:rsidP="005E18EC">
      <w:pPr>
        <w:jc w:val="both"/>
        <w:rPr>
          <w:sz w:val="28"/>
          <w:szCs w:val="28"/>
        </w:rPr>
      </w:pPr>
    </w:p>
    <w:p w:rsidR="005E18EC" w:rsidRPr="00826098" w:rsidRDefault="005E18EC" w:rsidP="005E18EC">
      <w:pPr>
        <w:jc w:val="right"/>
        <w:rPr>
          <w:sz w:val="28"/>
          <w:szCs w:val="28"/>
        </w:rPr>
      </w:pPr>
      <w:r w:rsidRPr="00826098">
        <w:rPr>
          <w:b/>
          <w:i/>
          <w:position w:val="-12"/>
          <w:sz w:val="28"/>
          <w:szCs w:val="28"/>
        </w:rPr>
        <w:object w:dxaOrig="4620" w:dyaOrig="400">
          <v:shape id="_x0000_i1027" type="#_x0000_t75" style="width:231.15pt;height:19.7pt" o:ole="">
            <v:imagedata r:id="rId13" o:title=""/>
          </v:shape>
          <o:OLEObject Type="Embed" ProgID="Equation.2" ShapeID="_x0000_i1027" DrawAspect="Content" ObjectID="_1698247354" r:id="rId14"/>
        </w:object>
      </w:r>
      <w:r w:rsidRPr="00826098">
        <w:rPr>
          <w:sz w:val="28"/>
          <w:szCs w:val="28"/>
        </w:rPr>
        <w:tab/>
        <w:t>,</w:t>
      </w:r>
      <w:r w:rsidRPr="00826098">
        <w:rPr>
          <w:sz w:val="28"/>
          <w:szCs w:val="28"/>
        </w:rPr>
        <w:tab/>
      </w:r>
      <w:r w:rsidRPr="00826098">
        <w:rPr>
          <w:sz w:val="28"/>
          <w:szCs w:val="28"/>
        </w:rPr>
        <w:tab/>
        <w:t xml:space="preserve">       (</w:t>
      </w:r>
      <w:r>
        <w:rPr>
          <w:sz w:val="28"/>
          <w:szCs w:val="28"/>
        </w:rPr>
        <w:t>1</w:t>
      </w:r>
      <w:r w:rsidRPr="00826098">
        <w:rPr>
          <w:sz w:val="28"/>
          <w:szCs w:val="28"/>
        </w:rPr>
        <w:t>)</w:t>
      </w:r>
    </w:p>
    <w:p w:rsidR="005E18EC" w:rsidRPr="00826098" w:rsidRDefault="005E18EC" w:rsidP="005E18EC">
      <w:pPr>
        <w:jc w:val="both"/>
        <w:rPr>
          <w:sz w:val="28"/>
          <w:szCs w:val="28"/>
        </w:rPr>
      </w:pPr>
    </w:p>
    <w:p w:rsidR="005E18EC" w:rsidRPr="00826098" w:rsidRDefault="005E18EC" w:rsidP="005E18EC">
      <w:pPr>
        <w:jc w:val="both"/>
        <w:rPr>
          <w:sz w:val="28"/>
          <w:szCs w:val="28"/>
        </w:rPr>
      </w:pPr>
      <w:r w:rsidRPr="00826098">
        <w:rPr>
          <w:sz w:val="28"/>
          <w:szCs w:val="28"/>
        </w:rPr>
        <w:t xml:space="preserve">где </w:t>
      </w:r>
      <w:r w:rsidRPr="00826098">
        <w:rPr>
          <w:sz w:val="28"/>
          <w:szCs w:val="28"/>
        </w:rPr>
        <w:tab/>
      </w:r>
      <w:r w:rsidRPr="00826098">
        <w:rPr>
          <w:i/>
          <w:sz w:val="28"/>
          <w:szCs w:val="28"/>
        </w:rPr>
        <w:t>A</w:t>
      </w:r>
      <w:r w:rsidRPr="00826098">
        <w:rPr>
          <w:i/>
          <w:sz w:val="28"/>
          <w:szCs w:val="28"/>
          <w:vertAlign w:val="subscript"/>
        </w:rPr>
        <w:t>I</w:t>
      </w:r>
      <w:r w:rsidRPr="00826098">
        <w:rPr>
          <w:i/>
          <w:sz w:val="28"/>
          <w:szCs w:val="28"/>
        </w:rPr>
        <w:t>(</w:t>
      </w:r>
      <w:r w:rsidRPr="00826098">
        <w:rPr>
          <w:i/>
          <w:sz w:val="28"/>
          <w:szCs w:val="28"/>
        </w:rPr>
        <w:sym w:font="Symbol" w:char="F077"/>
      </w:r>
      <w:r w:rsidRPr="00826098">
        <w:rPr>
          <w:i/>
          <w:sz w:val="28"/>
          <w:szCs w:val="28"/>
        </w:rPr>
        <w:t xml:space="preserve">) </w:t>
      </w:r>
      <w:r w:rsidRPr="00826098">
        <w:rPr>
          <w:sz w:val="28"/>
          <w:szCs w:val="28"/>
        </w:rPr>
        <w:t xml:space="preserve"> - вещественная часть (содержит четные степени </w:t>
      </w:r>
      <w:r w:rsidRPr="00826098">
        <w:rPr>
          <w:i/>
          <w:sz w:val="28"/>
          <w:szCs w:val="28"/>
        </w:rPr>
        <w:sym w:font="Symbol" w:char="F077"/>
      </w:r>
      <w:r w:rsidRPr="00826098">
        <w:rPr>
          <w:sz w:val="28"/>
          <w:szCs w:val="28"/>
        </w:rPr>
        <w:t>);</w:t>
      </w:r>
    </w:p>
    <w:p w:rsidR="005E18EC" w:rsidRPr="00826098" w:rsidRDefault="005E18EC" w:rsidP="005E18EC">
      <w:pPr>
        <w:jc w:val="both"/>
        <w:rPr>
          <w:sz w:val="28"/>
          <w:szCs w:val="28"/>
        </w:rPr>
      </w:pPr>
      <w:r w:rsidRPr="00826098">
        <w:rPr>
          <w:sz w:val="28"/>
          <w:szCs w:val="28"/>
        </w:rPr>
        <w:tab/>
      </w:r>
      <w:r w:rsidRPr="00826098">
        <w:rPr>
          <w:i/>
          <w:sz w:val="28"/>
          <w:szCs w:val="28"/>
        </w:rPr>
        <w:t>A</w:t>
      </w:r>
      <w:r w:rsidRPr="00826098">
        <w:rPr>
          <w:i/>
          <w:sz w:val="28"/>
          <w:szCs w:val="28"/>
          <w:vertAlign w:val="subscript"/>
        </w:rPr>
        <w:t>II</w:t>
      </w:r>
      <w:r w:rsidRPr="00826098">
        <w:rPr>
          <w:i/>
          <w:sz w:val="28"/>
          <w:szCs w:val="28"/>
        </w:rPr>
        <w:t>(</w:t>
      </w:r>
      <w:r w:rsidRPr="00826098">
        <w:rPr>
          <w:i/>
          <w:sz w:val="28"/>
          <w:szCs w:val="28"/>
        </w:rPr>
        <w:sym w:font="Symbol" w:char="F077"/>
      </w:r>
      <w:r w:rsidRPr="00826098">
        <w:rPr>
          <w:i/>
          <w:sz w:val="28"/>
          <w:szCs w:val="28"/>
        </w:rPr>
        <w:t>)</w:t>
      </w:r>
      <w:r w:rsidRPr="00826098">
        <w:rPr>
          <w:sz w:val="28"/>
          <w:szCs w:val="28"/>
        </w:rPr>
        <w:t xml:space="preserve"> - мнимая часть (содержит нечетные степени </w:t>
      </w:r>
      <w:r w:rsidRPr="00826098">
        <w:rPr>
          <w:i/>
          <w:sz w:val="28"/>
          <w:szCs w:val="28"/>
        </w:rPr>
        <w:sym w:font="Symbol" w:char="F077"/>
      </w:r>
      <w:r w:rsidRPr="00826098">
        <w:rPr>
          <w:sz w:val="28"/>
          <w:szCs w:val="28"/>
        </w:rPr>
        <w:t>);</w:t>
      </w:r>
    </w:p>
    <w:p w:rsidR="005E18EC" w:rsidRPr="00826098" w:rsidRDefault="005E18EC" w:rsidP="005E18EC">
      <w:pPr>
        <w:jc w:val="both"/>
        <w:rPr>
          <w:i/>
          <w:sz w:val="28"/>
          <w:szCs w:val="28"/>
        </w:rPr>
      </w:pPr>
      <w:r w:rsidRPr="00826098">
        <w:rPr>
          <w:sz w:val="28"/>
          <w:szCs w:val="28"/>
        </w:rPr>
        <w:tab/>
      </w:r>
      <w:r w:rsidRPr="00826098">
        <w:rPr>
          <w:i/>
          <w:sz w:val="28"/>
          <w:szCs w:val="28"/>
        </w:rPr>
        <w:t>А(</w:t>
      </w:r>
      <w:r w:rsidRPr="00826098">
        <w:rPr>
          <w:i/>
          <w:sz w:val="28"/>
          <w:szCs w:val="28"/>
        </w:rPr>
        <w:sym w:font="Symbol" w:char="F077"/>
      </w:r>
      <w:r w:rsidRPr="00826098">
        <w:rPr>
          <w:i/>
          <w:sz w:val="28"/>
          <w:szCs w:val="28"/>
        </w:rPr>
        <w:t>) -</w:t>
      </w:r>
      <w:r w:rsidRPr="00826098">
        <w:rPr>
          <w:sz w:val="28"/>
          <w:szCs w:val="28"/>
        </w:rPr>
        <w:t xml:space="preserve"> модуль вектора</w:t>
      </w:r>
      <w:r w:rsidRPr="00826098">
        <w:rPr>
          <w:i/>
          <w:sz w:val="28"/>
          <w:szCs w:val="28"/>
        </w:rPr>
        <w:t xml:space="preserve"> A(j</w:t>
      </w:r>
      <w:r w:rsidRPr="00826098">
        <w:rPr>
          <w:i/>
          <w:sz w:val="28"/>
          <w:szCs w:val="28"/>
        </w:rPr>
        <w:sym w:font="Symbol" w:char="F077"/>
      </w:r>
      <w:r w:rsidRPr="00826098">
        <w:rPr>
          <w:i/>
          <w:sz w:val="28"/>
          <w:szCs w:val="28"/>
        </w:rPr>
        <w:t>);</w:t>
      </w:r>
    </w:p>
    <w:p w:rsidR="005E18EC" w:rsidRPr="00826098" w:rsidRDefault="005E18EC" w:rsidP="005E18EC">
      <w:pPr>
        <w:jc w:val="both"/>
        <w:rPr>
          <w:i/>
          <w:sz w:val="28"/>
          <w:szCs w:val="28"/>
        </w:rPr>
      </w:pPr>
      <w:r w:rsidRPr="00826098">
        <w:rPr>
          <w:i/>
          <w:sz w:val="28"/>
          <w:szCs w:val="28"/>
        </w:rPr>
        <w:tab/>
      </w:r>
      <w:r w:rsidRPr="00826098">
        <w:rPr>
          <w:i/>
          <w:sz w:val="28"/>
          <w:szCs w:val="28"/>
        </w:rPr>
        <w:sym w:font="Symbol" w:char="F079"/>
      </w:r>
      <w:r w:rsidRPr="00826098">
        <w:rPr>
          <w:i/>
          <w:sz w:val="28"/>
          <w:szCs w:val="28"/>
          <w:vertAlign w:val="subscript"/>
        </w:rPr>
        <w:t>A</w:t>
      </w:r>
      <w:r w:rsidRPr="00826098">
        <w:rPr>
          <w:i/>
          <w:sz w:val="28"/>
          <w:szCs w:val="28"/>
        </w:rPr>
        <w:t>(</w:t>
      </w:r>
      <w:r w:rsidRPr="00826098">
        <w:rPr>
          <w:i/>
          <w:sz w:val="28"/>
          <w:szCs w:val="28"/>
        </w:rPr>
        <w:sym w:font="Symbol" w:char="F077"/>
      </w:r>
      <w:r w:rsidRPr="00826098">
        <w:rPr>
          <w:i/>
          <w:sz w:val="28"/>
          <w:szCs w:val="28"/>
        </w:rPr>
        <w:t>)</w:t>
      </w:r>
      <w:r w:rsidRPr="00826098">
        <w:rPr>
          <w:sz w:val="28"/>
          <w:szCs w:val="28"/>
        </w:rPr>
        <w:t xml:space="preserve"> - аргумент вектора</w:t>
      </w:r>
      <w:r w:rsidRPr="00826098">
        <w:rPr>
          <w:i/>
          <w:sz w:val="28"/>
          <w:szCs w:val="28"/>
        </w:rPr>
        <w:t xml:space="preserve"> A(j</w:t>
      </w:r>
      <w:r w:rsidRPr="00826098">
        <w:rPr>
          <w:i/>
          <w:sz w:val="28"/>
          <w:szCs w:val="28"/>
        </w:rPr>
        <w:sym w:font="Symbol" w:char="F077"/>
      </w:r>
      <w:r w:rsidRPr="00826098">
        <w:rPr>
          <w:i/>
          <w:sz w:val="28"/>
          <w:szCs w:val="28"/>
        </w:rPr>
        <w:t>).</w:t>
      </w:r>
    </w:p>
    <w:p w:rsidR="005E18EC" w:rsidRPr="00826098" w:rsidRDefault="005E18EC" w:rsidP="005E18EC">
      <w:pPr>
        <w:ind w:firstLine="851"/>
        <w:jc w:val="both"/>
        <w:rPr>
          <w:sz w:val="28"/>
          <w:szCs w:val="28"/>
        </w:rPr>
      </w:pPr>
      <w:r w:rsidRPr="00826098">
        <w:rPr>
          <w:sz w:val="28"/>
          <w:szCs w:val="28"/>
        </w:rPr>
        <w:t xml:space="preserve">При заданных коэффициентах </w:t>
      </w:r>
      <w:r w:rsidRPr="00826098">
        <w:rPr>
          <w:i/>
          <w:sz w:val="28"/>
          <w:szCs w:val="28"/>
        </w:rPr>
        <w:t>а</w:t>
      </w:r>
      <w:r w:rsidRPr="00826098">
        <w:rPr>
          <w:i/>
          <w:sz w:val="28"/>
          <w:szCs w:val="28"/>
          <w:vertAlign w:val="subscript"/>
        </w:rPr>
        <w:t>1</w:t>
      </w:r>
      <w:r w:rsidRPr="00826098">
        <w:rPr>
          <w:i/>
          <w:sz w:val="28"/>
          <w:szCs w:val="28"/>
        </w:rPr>
        <w:t>, а</w:t>
      </w:r>
      <w:r w:rsidRPr="00826098">
        <w:rPr>
          <w:i/>
          <w:sz w:val="28"/>
          <w:szCs w:val="28"/>
          <w:vertAlign w:val="subscript"/>
        </w:rPr>
        <w:t xml:space="preserve">2 </w:t>
      </w:r>
      <w:r w:rsidRPr="00826098">
        <w:rPr>
          <w:i/>
          <w:sz w:val="28"/>
          <w:szCs w:val="28"/>
        </w:rPr>
        <w:t>..., а</w:t>
      </w:r>
      <w:r w:rsidRPr="00826098">
        <w:rPr>
          <w:i/>
          <w:sz w:val="28"/>
          <w:szCs w:val="28"/>
          <w:vertAlign w:val="subscript"/>
        </w:rPr>
        <w:t>n</w:t>
      </w:r>
      <w:r w:rsidRPr="00826098">
        <w:rPr>
          <w:sz w:val="28"/>
          <w:szCs w:val="28"/>
        </w:rPr>
        <w:t xml:space="preserve"> и определенной частоте </w:t>
      </w:r>
      <w:r w:rsidRPr="00826098">
        <w:rPr>
          <w:i/>
          <w:sz w:val="28"/>
          <w:szCs w:val="28"/>
        </w:rPr>
        <w:sym w:font="Symbol" w:char="F077"/>
      </w:r>
      <w:r w:rsidRPr="00826098">
        <w:rPr>
          <w:sz w:val="28"/>
          <w:szCs w:val="28"/>
        </w:rPr>
        <w:t xml:space="preserve">  величина </w:t>
      </w:r>
      <w:r w:rsidRPr="00826098">
        <w:rPr>
          <w:i/>
          <w:sz w:val="28"/>
          <w:szCs w:val="28"/>
        </w:rPr>
        <w:t>A(j</w:t>
      </w:r>
      <w:r w:rsidRPr="00826098">
        <w:rPr>
          <w:i/>
          <w:sz w:val="28"/>
          <w:szCs w:val="28"/>
        </w:rPr>
        <w:sym w:font="Symbol" w:char="F077"/>
      </w:r>
      <w:r w:rsidRPr="00826098">
        <w:rPr>
          <w:i/>
          <w:sz w:val="28"/>
          <w:szCs w:val="28"/>
        </w:rPr>
        <w:t>)</w:t>
      </w:r>
      <w:r w:rsidRPr="00826098">
        <w:rPr>
          <w:sz w:val="28"/>
          <w:szCs w:val="28"/>
        </w:rPr>
        <w:t xml:space="preserve"> на комплексной плоскости изобразится в виде точки с координатами </w:t>
      </w:r>
      <w:r w:rsidRPr="00826098">
        <w:rPr>
          <w:i/>
          <w:sz w:val="28"/>
          <w:szCs w:val="28"/>
        </w:rPr>
        <w:t>A</w:t>
      </w:r>
      <w:r w:rsidRPr="00826098">
        <w:rPr>
          <w:i/>
          <w:sz w:val="28"/>
          <w:szCs w:val="28"/>
          <w:vertAlign w:val="subscript"/>
        </w:rPr>
        <w:t>I</w:t>
      </w:r>
      <w:r w:rsidRPr="00826098">
        <w:rPr>
          <w:i/>
          <w:sz w:val="28"/>
          <w:szCs w:val="28"/>
        </w:rPr>
        <w:t>(</w:t>
      </w:r>
      <w:r w:rsidRPr="00826098">
        <w:rPr>
          <w:i/>
          <w:sz w:val="28"/>
          <w:szCs w:val="28"/>
        </w:rPr>
        <w:sym w:font="Symbol" w:char="F077"/>
      </w:r>
      <w:r w:rsidRPr="00826098">
        <w:rPr>
          <w:i/>
          <w:sz w:val="28"/>
          <w:szCs w:val="28"/>
        </w:rPr>
        <w:t>)</w:t>
      </w:r>
      <w:r w:rsidRPr="00826098">
        <w:rPr>
          <w:sz w:val="28"/>
          <w:szCs w:val="28"/>
        </w:rPr>
        <w:t xml:space="preserve"> и</w:t>
      </w:r>
      <w:r w:rsidRPr="00826098">
        <w:rPr>
          <w:i/>
          <w:sz w:val="28"/>
          <w:szCs w:val="28"/>
        </w:rPr>
        <w:t xml:space="preserve"> A</w:t>
      </w:r>
      <w:r w:rsidRPr="00826098">
        <w:rPr>
          <w:i/>
          <w:sz w:val="28"/>
          <w:szCs w:val="28"/>
          <w:vertAlign w:val="subscript"/>
        </w:rPr>
        <w:t>II</w:t>
      </w:r>
      <w:r w:rsidRPr="00826098">
        <w:rPr>
          <w:i/>
          <w:sz w:val="28"/>
          <w:szCs w:val="28"/>
        </w:rPr>
        <w:t>(</w:t>
      </w:r>
      <w:r w:rsidRPr="00826098">
        <w:rPr>
          <w:i/>
          <w:sz w:val="28"/>
          <w:szCs w:val="28"/>
        </w:rPr>
        <w:sym w:font="Symbol" w:char="F077"/>
      </w:r>
      <w:r w:rsidRPr="00826098">
        <w:rPr>
          <w:i/>
          <w:sz w:val="28"/>
          <w:szCs w:val="28"/>
        </w:rPr>
        <w:t>)</w:t>
      </w:r>
      <w:r w:rsidRPr="00826098">
        <w:rPr>
          <w:sz w:val="28"/>
          <w:szCs w:val="28"/>
        </w:rPr>
        <w:t xml:space="preserve"> или в виде вектора, соединяющего начало координат с этой точкой.</w:t>
      </w:r>
    </w:p>
    <w:p w:rsidR="005E18EC" w:rsidRPr="00826098" w:rsidRDefault="005E18EC" w:rsidP="005E18EC">
      <w:pPr>
        <w:ind w:firstLine="851"/>
        <w:jc w:val="both"/>
        <w:rPr>
          <w:sz w:val="28"/>
          <w:szCs w:val="28"/>
        </w:rPr>
      </w:pPr>
      <w:r w:rsidRPr="00826098">
        <w:rPr>
          <w:sz w:val="28"/>
          <w:szCs w:val="28"/>
        </w:rPr>
        <w:t xml:space="preserve">При непрерывном изменении </w:t>
      </w:r>
      <w:r w:rsidRPr="00826098">
        <w:rPr>
          <w:i/>
          <w:sz w:val="28"/>
          <w:szCs w:val="28"/>
        </w:rPr>
        <w:sym w:font="Symbol" w:char="F077"/>
      </w:r>
      <w:r w:rsidRPr="00826098">
        <w:rPr>
          <w:i/>
          <w:sz w:val="28"/>
          <w:szCs w:val="28"/>
        </w:rPr>
        <w:t xml:space="preserve"> </w:t>
      </w:r>
      <w:r w:rsidRPr="00826098">
        <w:rPr>
          <w:sz w:val="28"/>
          <w:szCs w:val="28"/>
        </w:rPr>
        <w:t xml:space="preserve">от 0 до </w:t>
      </w:r>
      <w:r w:rsidRPr="00826098">
        <w:rPr>
          <w:sz w:val="28"/>
          <w:szCs w:val="28"/>
        </w:rPr>
        <w:sym w:font="Symbol" w:char="F0A5"/>
      </w:r>
      <w:r w:rsidRPr="00826098">
        <w:rPr>
          <w:sz w:val="28"/>
          <w:szCs w:val="28"/>
        </w:rPr>
        <w:t xml:space="preserve"> вектор будет изменяться по величине и направлению, описывая своим концом некоторую кривую (годограф), которая называется кривой Михайлова. При этом величина </w:t>
      </w:r>
      <w:r w:rsidRPr="00826098">
        <w:rPr>
          <w:i/>
          <w:sz w:val="28"/>
          <w:szCs w:val="28"/>
        </w:rPr>
        <w:sym w:font="Symbol" w:char="F079"/>
      </w:r>
      <w:r w:rsidRPr="00826098">
        <w:rPr>
          <w:i/>
          <w:sz w:val="28"/>
          <w:szCs w:val="28"/>
          <w:vertAlign w:val="subscript"/>
        </w:rPr>
        <w:t>A</w:t>
      </w:r>
      <w:r w:rsidRPr="00826098">
        <w:rPr>
          <w:sz w:val="28"/>
          <w:szCs w:val="28"/>
        </w:rPr>
        <w:t xml:space="preserve"> есть приращение аргумента комплексной функции </w:t>
      </w:r>
      <w:r w:rsidRPr="00826098">
        <w:rPr>
          <w:i/>
          <w:sz w:val="28"/>
          <w:szCs w:val="28"/>
        </w:rPr>
        <w:t>A(j</w:t>
      </w:r>
      <w:r w:rsidRPr="00826098">
        <w:rPr>
          <w:i/>
          <w:sz w:val="28"/>
          <w:szCs w:val="28"/>
        </w:rPr>
        <w:sym w:font="Symbol" w:char="F077"/>
      </w:r>
      <w:r w:rsidRPr="00826098">
        <w:rPr>
          <w:i/>
          <w:sz w:val="28"/>
          <w:szCs w:val="28"/>
        </w:rPr>
        <w:t>)</w:t>
      </w:r>
      <w:r w:rsidRPr="00826098">
        <w:rPr>
          <w:sz w:val="28"/>
          <w:szCs w:val="28"/>
        </w:rPr>
        <w:t xml:space="preserve"> при изменении частоты 0</w:t>
      </w:r>
      <w:r w:rsidRPr="00826098">
        <w:rPr>
          <w:sz w:val="28"/>
          <w:szCs w:val="28"/>
        </w:rPr>
        <w:sym w:font="Symbol" w:char="F0A3"/>
      </w:r>
      <w:r w:rsidRPr="00826098">
        <w:rPr>
          <w:i/>
          <w:sz w:val="28"/>
          <w:szCs w:val="28"/>
        </w:rPr>
        <w:sym w:font="Symbol" w:char="F077"/>
      </w:r>
      <w:r w:rsidRPr="00826098">
        <w:rPr>
          <w:sz w:val="28"/>
          <w:szCs w:val="28"/>
        </w:rPr>
        <w:sym w:font="Symbol" w:char="F0A3"/>
      </w:r>
      <w:r w:rsidRPr="00826098">
        <w:rPr>
          <w:sz w:val="28"/>
          <w:szCs w:val="28"/>
        </w:rPr>
        <w:sym w:font="Symbol" w:char="F0A5"/>
      </w:r>
      <w:r w:rsidRPr="00826098">
        <w:rPr>
          <w:sz w:val="28"/>
          <w:szCs w:val="28"/>
        </w:rPr>
        <w:t xml:space="preserve"> </w:t>
      </w:r>
      <w:r w:rsidRPr="00826098">
        <w:rPr>
          <w:position w:val="-26"/>
          <w:sz w:val="28"/>
          <w:szCs w:val="28"/>
        </w:rPr>
        <w:object w:dxaOrig="2160" w:dyaOrig="540">
          <v:shape id="_x0000_i1028" type="#_x0000_t75" style="width:108.4pt;height:27.3pt" o:ole="">
            <v:imagedata r:id="rId15" o:title=""/>
          </v:shape>
          <o:OLEObject Type="Embed" ProgID="Equation.2" ShapeID="_x0000_i1028" DrawAspect="Content" ObjectID="_1698247355" r:id="rId16"/>
        </w:object>
      </w:r>
      <w:r w:rsidRPr="00826098">
        <w:rPr>
          <w:sz w:val="28"/>
          <w:szCs w:val="28"/>
        </w:rPr>
        <w:t xml:space="preserve"> - полный угол поворота радиус-вектора </w:t>
      </w:r>
      <w:r w:rsidRPr="00826098">
        <w:rPr>
          <w:sz w:val="28"/>
          <w:szCs w:val="28"/>
        </w:rPr>
        <w:lastRenderedPageBreak/>
        <w:t>годографа.</w:t>
      </w:r>
    </w:p>
    <w:p w:rsidR="005E18EC" w:rsidRPr="00826098" w:rsidRDefault="005E18EC" w:rsidP="005E18EC">
      <w:pPr>
        <w:ind w:firstLine="851"/>
        <w:jc w:val="both"/>
        <w:rPr>
          <w:sz w:val="28"/>
          <w:szCs w:val="28"/>
        </w:rPr>
      </w:pPr>
      <w:r w:rsidRPr="00826098">
        <w:rPr>
          <w:sz w:val="28"/>
          <w:szCs w:val="28"/>
        </w:rPr>
        <w:t xml:space="preserve">Рассмотрим следующие случаи: </w:t>
      </w:r>
    </w:p>
    <w:p w:rsidR="005E18EC" w:rsidRPr="00826098" w:rsidRDefault="005E18EC" w:rsidP="005E18EC">
      <w:pPr>
        <w:jc w:val="center"/>
        <w:rPr>
          <w:sz w:val="28"/>
          <w:szCs w:val="28"/>
        </w:rPr>
      </w:pPr>
      <w:r w:rsidRPr="00826098">
        <w:rPr>
          <w:sz w:val="28"/>
          <w:szCs w:val="28"/>
        </w:rPr>
        <w:t>(для характеристического полинома 4-го порядка)</w:t>
      </w:r>
    </w:p>
    <w:p w:rsidR="005E18EC" w:rsidRPr="00826098" w:rsidRDefault="005E18EC" w:rsidP="005E18EC">
      <w:pPr>
        <w:jc w:val="both"/>
        <w:rPr>
          <w:sz w:val="28"/>
          <w:szCs w:val="28"/>
        </w:rPr>
      </w:pPr>
      <w:r w:rsidRPr="00826098">
        <w:rPr>
          <w:sz w:val="28"/>
          <w:szCs w:val="28"/>
        </w:rPr>
        <w:t xml:space="preserve">1) Годограф </w:t>
      </w:r>
      <w:r w:rsidRPr="00826098">
        <w:rPr>
          <w:i/>
          <w:sz w:val="28"/>
          <w:szCs w:val="28"/>
        </w:rPr>
        <w:t>A(j</w:t>
      </w:r>
      <w:r w:rsidRPr="00826098">
        <w:rPr>
          <w:i/>
          <w:sz w:val="28"/>
          <w:szCs w:val="28"/>
        </w:rPr>
        <w:sym w:font="Symbol" w:char="F077"/>
      </w:r>
      <w:r w:rsidRPr="00826098">
        <w:rPr>
          <w:i/>
          <w:sz w:val="28"/>
          <w:szCs w:val="28"/>
        </w:rPr>
        <w:t>)</w:t>
      </w:r>
      <w:r w:rsidRPr="00826098">
        <w:rPr>
          <w:sz w:val="28"/>
          <w:szCs w:val="28"/>
        </w:rPr>
        <w:t xml:space="preserve"> не проходит через начало координат (мнимые корни отсутствуют)</w:t>
      </w:r>
    </w:p>
    <w:p w:rsidR="005E18EC" w:rsidRPr="00826098" w:rsidRDefault="005E18EC" w:rsidP="005E18EC">
      <w:pPr>
        <w:jc w:val="center"/>
        <w:rPr>
          <w:sz w:val="28"/>
          <w:szCs w:val="28"/>
        </w:rPr>
      </w:pPr>
      <w:r w:rsidRPr="00826098">
        <w:rPr>
          <w:noProof/>
          <w:sz w:val="28"/>
          <w:szCs w:val="28"/>
        </w:rPr>
        <w:drawing>
          <wp:inline distT="0" distB="0" distL="0" distR="0">
            <wp:extent cx="4819650" cy="1962150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8EC" w:rsidRPr="00826098" w:rsidRDefault="005E18EC" w:rsidP="005E18EC">
      <w:pPr>
        <w:ind w:firstLine="1418"/>
        <w:jc w:val="both"/>
        <w:rPr>
          <w:sz w:val="28"/>
          <w:szCs w:val="28"/>
        </w:rPr>
      </w:pPr>
      <w:r w:rsidRPr="00826098">
        <w:rPr>
          <w:sz w:val="28"/>
          <w:szCs w:val="28"/>
        </w:rPr>
        <w:t>АС устойчива</w:t>
      </w:r>
      <w:r w:rsidRPr="00826098">
        <w:rPr>
          <w:sz w:val="28"/>
          <w:szCs w:val="28"/>
        </w:rPr>
        <w:tab/>
      </w:r>
      <w:r w:rsidRPr="00826098">
        <w:rPr>
          <w:sz w:val="28"/>
          <w:szCs w:val="28"/>
        </w:rPr>
        <w:tab/>
      </w:r>
      <w:r w:rsidRPr="00826098">
        <w:rPr>
          <w:sz w:val="28"/>
          <w:szCs w:val="28"/>
        </w:rPr>
        <w:tab/>
      </w:r>
      <w:r w:rsidRPr="00826098">
        <w:rPr>
          <w:sz w:val="28"/>
          <w:szCs w:val="28"/>
        </w:rPr>
        <w:tab/>
      </w:r>
      <w:r w:rsidRPr="00826098">
        <w:rPr>
          <w:sz w:val="28"/>
          <w:szCs w:val="28"/>
        </w:rPr>
        <w:tab/>
        <w:t>АС неустойчива</w:t>
      </w:r>
    </w:p>
    <w:p w:rsidR="005E18EC" w:rsidRDefault="005E18EC" w:rsidP="005E18EC">
      <w:pPr>
        <w:jc w:val="center"/>
        <w:rPr>
          <w:sz w:val="28"/>
          <w:szCs w:val="28"/>
        </w:rPr>
      </w:pPr>
    </w:p>
    <w:p w:rsidR="005E18EC" w:rsidRPr="00826098" w:rsidRDefault="005E18EC" w:rsidP="005E18EC">
      <w:pPr>
        <w:jc w:val="center"/>
        <w:rPr>
          <w:sz w:val="28"/>
          <w:szCs w:val="28"/>
        </w:rPr>
      </w:pPr>
      <w:r w:rsidRPr="00826098">
        <w:rPr>
          <w:sz w:val="28"/>
          <w:szCs w:val="28"/>
        </w:rPr>
        <w:t xml:space="preserve">Рис. </w:t>
      </w:r>
      <w:r>
        <w:rPr>
          <w:sz w:val="28"/>
          <w:szCs w:val="28"/>
        </w:rPr>
        <w:t>1</w:t>
      </w:r>
    </w:p>
    <w:p w:rsidR="005E18EC" w:rsidRPr="00826098" w:rsidRDefault="005E18EC" w:rsidP="005E18EC">
      <w:pPr>
        <w:jc w:val="center"/>
        <w:rPr>
          <w:sz w:val="28"/>
          <w:szCs w:val="28"/>
        </w:rPr>
      </w:pPr>
    </w:p>
    <w:p w:rsidR="005E18EC" w:rsidRPr="00826098" w:rsidRDefault="005E18EC" w:rsidP="005E18EC">
      <w:pPr>
        <w:jc w:val="both"/>
        <w:rPr>
          <w:sz w:val="28"/>
          <w:szCs w:val="28"/>
        </w:rPr>
      </w:pPr>
      <w:r w:rsidRPr="00826098">
        <w:rPr>
          <w:sz w:val="28"/>
          <w:szCs w:val="28"/>
        </w:rPr>
        <w:t xml:space="preserve">2) Годограф </w:t>
      </w:r>
      <w:r w:rsidRPr="00826098">
        <w:rPr>
          <w:i/>
          <w:sz w:val="28"/>
          <w:szCs w:val="28"/>
        </w:rPr>
        <w:t>A(j</w:t>
      </w:r>
      <w:r w:rsidRPr="00826098">
        <w:rPr>
          <w:i/>
          <w:sz w:val="28"/>
          <w:szCs w:val="28"/>
        </w:rPr>
        <w:sym w:font="Symbol" w:char="F077"/>
      </w:r>
      <w:r w:rsidRPr="00826098">
        <w:rPr>
          <w:i/>
          <w:sz w:val="28"/>
          <w:szCs w:val="28"/>
        </w:rPr>
        <w:t>)</w:t>
      </w:r>
      <w:r w:rsidRPr="00826098">
        <w:rPr>
          <w:sz w:val="28"/>
          <w:szCs w:val="28"/>
        </w:rPr>
        <w:t xml:space="preserve"> проходит через начало координат</w:t>
      </w: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0"/>
        <w:gridCol w:w="5220"/>
      </w:tblGrid>
      <w:tr w:rsidR="005E18EC" w:rsidRPr="00826098" w:rsidTr="0077516E">
        <w:tc>
          <w:tcPr>
            <w:tcW w:w="4140" w:type="dxa"/>
          </w:tcPr>
          <w:p w:rsidR="005E18EC" w:rsidRPr="00826098" w:rsidRDefault="005E18EC" w:rsidP="0077516E">
            <w:pPr>
              <w:jc w:val="center"/>
              <w:rPr>
                <w:sz w:val="28"/>
                <w:szCs w:val="28"/>
              </w:rPr>
            </w:pPr>
            <w:r w:rsidRPr="0082609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201295</wp:posOffset>
                  </wp:positionV>
                  <wp:extent cx="5372100" cy="1885950"/>
                  <wp:effectExtent l="19050" t="0" r="0" b="0"/>
                  <wp:wrapTopAndBottom/>
                  <wp:docPr id="7" name="Рисунок 7" descr="Ris-5_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is-5_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210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26098">
              <w:rPr>
                <w:sz w:val="28"/>
                <w:szCs w:val="28"/>
              </w:rPr>
              <w:tab/>
              <w:t>есть два чисто мнимых</w:t>
            </w:r>
          </w:p>
          <w:p w:rsidR="005E18EC" w:rsidRPr="00826098" w:rsidRDefault="005E18EC" w:rsidP="0077516E">
            <w:pPr>
              <w:jc w:val="center"/>
              <w:rPr>
                <w:sz w:val="28"/>
                <w:szCs w:val="28"/>
              </w:rPr>
            </w:pPr>
            <w:r w:rsidRPr="00826098">
              <w:rPr>
                <w:sz w:val="28"/>
                <w:szCs w:val="28"/>
              </w:rPr>
              <w:t xml:space="preserve"> корня (АС на границе</w:t>
            </w:r>
          </w:p>
          <w:p w:rsidR="005E18EC" w:rsidRPr="00826098" w:rsidRDefault="005E18EC" w:rsidP="0077516E">
            <w:pPr>
              <w:jc w:val="center"/>
              <w:rPr>
                <w:sz w:val="28"/>
                <w:szCs w:val="28"/>
              </w:rPr>
            </w:pPr>
            <w:r w:rsidRPr="00826098">
              <w:rPr>
                <w:sz w:val="28"/>
                <w:szCs w:val="28"/>
              </w:rPr>
              <w:t xml:space="preserve"> колебательной устойчивости)</w:t>
            </w:r>
          </w:p>
        </w:tc>
        <w:tc>
          <w:tcPr>
            <w:tcW w:w="5220" w:type="dxa"/>
          </w:tcPr>
          <w:p w:rsidR="005E18EC" w:rsidRPr="00826098" w:rsidRDefault="005E18EC" w:rsidP="0077516E">
            <w:pPr>
              <w:jc w:val="center"/>
              <w:rPr>
                <w:sz w:val="28"/>
                <w:szCs w:val="28"/>
              </w:rPr>
            </w:pPr>
            <w:r w:rsidRPr="00826098">
              <w:rPr>
                <w:sz w:val="28"/>
                <w:szCs w:val="28"/>
              </w:rPr>
              <w:t xml:space="preserve"> есть нулевой корень </w:t>
            </w:r>
          </w:p>
          <w:p w:rsidR="005E18EC" w:rsidRPr="00826098" w:rsidRDefault="005E18EC" w:rsidP="0077516E">
            <w:pPr>
              <w:jc w:val="center"/>
              <w:rPr>
                <w:sz w:val="28"/>
                <w:szCs w:val="28"/>
              </w:rPr>
            </w:pPr>
            <w:r w:rsidRPr="00826098">
              <w:rPr>
                <w:sz w:val="28"/>
                <w:szCs w:val="28"/>
              </w:rPr>
              <w:t xml:space="preserve">(т. к. </w:t>
            </w:r>
            <w:r w:rsidRPr="00826098">
              <w:rPr>
                <w:i/>
                <w:sz w:val="28"/>
                <w:szCs w:val="28"/>
              </w:rPr>
              <w:t>а = 0</w:t>
            </w:r>
            <w:r w:rsidRPr="00826098">
              <w:rPr>
                <w:sz w:val="28"/>
                <w:szCs w:val="28"/>
              </w:rPr>
              <w:t xml:space="preserve"> АС на границе </w:t>
            </w:r>
          </w:p>
          <w:p w:rsidR="005E18EC" w:rsidRPr="00826098" w:rsidRDefault="005E18EC" w:rsidP="0077516E">
            <w:pPr>
              <w:jc w:val="center"/>
              <w:rPr>
                <w:sz w:val="28"/>
                <w:szCs w:val="28"/>
              </w:rPr>
            </w:pPr>
            <w:r w:rsidRPr="00826098">
              <w:rPr>
                <w:sz w:val="28"/>
                <w:szCs w:val="28"/>
              </w:rPr>
              <w:t>апериодической устойчивости)</w:t>
            </w:r>
          </w:p>
        </w:tc>
      </w:tr>
    </w:tbl>
    <w:p w:rsidR="005E18EC" w:rsidRDefault="005E18EC" w:rsidP="005E18EC">
      <w:pPr>
        <w:jc w:val="center"/>
        <w:rPr>
          <w:sz w:val="28"/>
          <w:szCs w:val="28"/>
        </w:rPr>
      </w:pPr>
    </w:p>
    <w:p w:rsidR="005E18EC" w:rsidRPr="00826098" w:rsidRDefault="005E18EC" w:rsidP="005E18EC">
      <w:pPr>
        <w:jc w:val="center"/>
        <w:rPr>
          <w:sz w:val="28"/>
          <w:szCs w:val="28"/>
        </w:rPr>
      </w:pPr>
      <w:r w:rsidRPr="00826098">
        <w:rPr>
          <w:sz w:val="28"/>
          <w:szCs w:val="28"/>
        </w:rPr>
        <w:t xml:space="preserve">Рис. </w:t>
      </w:r>
      <w:r>
        <w:rPr>
          <w:sz w:val="28"/>
          <w:szCs w:val="28"/>
        </w:rPr>
        <w:t>2</w:t>
      </w:r>
    </w:p>
    <w:p w:rsidR="005E18EC" w:rsidRPr="00826098" w:rsidRDefault="005E18EC" w:rsidP="005E18EC">
      <w:pPr>
        <w:jc w:val="both"/>
        <w:rPr>
          <w:sz w:val="28"/>
          <w:szCs w:val="28"/>
        </w:rPr>
      </w:pPr>
    </w:p>
    <w:p w:rsidR="005E18EC" w:rsidRPr="00826098" w:rsidRDefault="005E18EC" w:rsidP="005E18EC">
      <w:pPr>
        <w:ind w:firstLine="851"/>
        <w:jc w:val="both"/>
        <w:rPr>
          <w:sz w:val="28"/>
          <w:szCs w:val="28"/>
        </w:rPr>
      </w:pPr>
      <w:r w:rsidRPr="00826098">
        <w:rPr>
          <w:sz w:val="28"/>
          <w:szCs w:val="28"/>
        </w:rPr>
        <w:t xml:space="preserve">При прохождении годографа </w:t>
      </w:r>
      <w:r w:rsidRPr="00826098">
        <w:rPr>
          <w:i/>
          <w:sz w:val="28"/>
          <w:szCs w:val="28"/>
        </w:rPr>
        <w:t>A(j</w:t>
      </w:r>
      <w:r w:rsidRPr="00826098">
        <w:rPr>
          <w:i/>
          <w:sz w:val="28"/>
          <w:szCs w:val="28"/>
        </w:rPr>
        <w:sym w:font="Symbol" w:char="F077"/>
      </w:r>
      <w:r w:rsidRPr="00826098">
        <w:rPr>
          <w:i/>
          <w:sz w:val="28"/>
          <w:szCs w:val="28"/>
        </w:rPr>
        <w:t>)</w:t>
      </w:r>
      <w:r w:rsidRPr="00826098">
        <w:rPr>
          <w:sz w:val="28"/>
          <w:szCs w:val="28"/>
        </w:rPr>
        <w:t xml:space="preserve"> через начало координат при </w:t>
      </w:r>
      <w:r w:rsidRPr="00826098">
        <w:rPr>
          <w:i/>
          <w:sz w:val="28"/>
          <w:szCs w:val="28"/>
        </w:rPr>
        <w:sym w:font="Symbol" w:char="F077"/>
      </w:r>
      <w:r w:rsidRPr="00826098">
        <w:rPr>
          <w:i/>
          <w:sz w:val="28"/>
          <w:szCs w:val="28"/>
        </w:rPr>
        <w:t xml:space="preserve"> = 0, </w:t>
      </w:r>
      <w:r w:rsidRPr="00826098">
        <w:rPr>
          <w:i/>
          <w:sz w:val="28"/>
          <w:szCs w:val="28"/>
        </w:rPr>
        <w:sym w:font="Symbol" w:char="F077"/>
      </w:r>
      <w:r w:rsidRPr="00826098">
        <w:rPr>
          <w:i/>
          <w:sz w:val="28"/>
          <w:szCs w:val="28"/>
          <w:vertAlign w:val="subscript"/>
        </w:rPr>
        <w:t>1</w:t>
      </w:r>
      <w:r w:rsidRPr="00826098">
        <w:rPr>
          <w:i/>
          <w:sz w:val="28"/>
          <w:szCs w:val="28"/>
        </w:rPr>
        <w:t>, </w:t>
      </w:r>
      <w:r w:rsidRPr="00826098">
        <w:rPr>
          <w:i/>
          <w:sz w:val="28"/>
          <w:szCs w:val="28"/>
        </w:rPr>
        <w:sym w:font="Symbol" w:char="F077"/>
      </w:r>
      <w:r w:rsidRPr="00826098">
        <w:rPr>
          <w:i/>
          <w:sz w:val="28"/>
          <w:szCs w:val="28"/>
          <w:vertAlign w:val="subscript"/>
        </w:rPr>
        <w:t>2</w:t>
      </w:r>
      <w:r w:rsidRPr="00826098">
        <w:rPr>
          <w:i/>
          <w:sz w:val="28"/>
          <w:szCs w:val="28"/>
        </w:rPr>
        <w:t xml:space="preserve">, ..., </w:t>
      </w:r>
      <w:r w:rsidRPr="00826098">
        <w:rPr>
          <w:i/>
          <w:sz w:val="28"/>
          <w:szCs w:val="28"/>
        </w:rPr>
        <w:sym w:font="Symbol" w:char="F077"/>
      </w:r>
      <w:r w:rsidRPr="00826098">
        <w:rPr>
          <w:i/>
          <w:sz w:val="28"/>
          <w:szCs w:val="28"/>
          <w:vertAlign w:val="subscript"/>
        </w:rPr>
        <w:t>k</w:t>
      </w:r>
      <w:r w:rsidRPr="00826098">
        <w:rPr>
          <w:sz w:val="28"/>
          <w:szCs w:val="28"/>
        </w:rPr>
        <w:t xml:space="preserve"> принимается</w:t>
      </w:r>
    </w:p>
    <w:p w:rsidR="005E18EC" w:rsidRPr="00826098" w:rsidRDefault="005E18EC" w:rsidP="005E18EC">
      <w:pPr>
        <w:jc w:val="both"/>
        <w:rPr>
          <w:sz w:val="28"/>
          <w:szCs w:val="28"/>
        </w:rPr>
      </w:pPr>
    </w:p>
    <w:p w:rsidR="005E18EC" w:rsidRPr="00826098" w:rsidRDefault="005E18EC" w:rsidP="005E18EC">
      <w:pPr>
        <w:jc w:val="right"/>
        <w:rPr>
          <w:sz w:val="28"/>
          <w:szCs w:val="28"/>
        </w:rPr>
      </w:pPr>
      <w:r w:rsidRPr="00826098">
        <w:rPr>
          <w:position w:val="-12"/>
          <w:sz w:val="28"/>
          <w:szCs w:val="28"/>
        </w:rPr>
        <w:object w:dxaOrig="5000" w:dyaOrig="380">
          <v:shape id="_x0000_i1029" type="#_x0000_t75" style="width:250.1pt;height:18.95pt" o:ole="">
            <v:imagedata r:id="rId19" o:title=""/>
          </v:shape>
          <o:OLEObject Type="Embed" ProgID="Equation.2" ShapeID="_x0000_i1029" DrawAspect="Content" ObjectID="_1698247356" r:id="rId20"/>
        </w:object>
      </w:r>
      <w:r w:rsidRPr="00826098">
        <w:rPr>
          <w:sz w:val="28"/>
          <w:szCs w:val="28"/>
        </w:rPr>
        <w:tab/>
      </w:r>
      <w:r w:rsidRPr="00826098">
        <w:rPr>
          <w:sz w:val="28"/>
          <w:szCs w:val="28"/>
        </w:rPr>
        <w:tab/>
        <w:t xml:space="preserve">       (</w:t>
      </w:r>
      <w:r>
        <w:rPr>
          <w:sz w:val="28"/>
          <w:szCs w:val="28"/>
        </w:rPr>
        <w:t>2</w:t>
      </w:r>
      <w:r w:rsidRPr="00826098">
        <w:rPr>
          <w:sz w:val="28"/>
          <w:szCs w:val="28"/>
        </w:rPr>
        <w:t>)</w:t>
      </w:r>
    </w:p>
    <w:p w:rsidR="005E18EC" w:rsidRPr="00826098" w:rsidRDefault="005E18EC" w:rsidP="005E18EC">
      <w:pPr>
        <w:jc w:val="both"/>
        <w:rPr>
          <w:sz w:val="28"/>
          <w:szCs w:val="28"/>
        </w:rPr>
      </w:pPr>
    </w:p>
    <w:p w:rsidR="005E18EC" w:rsidRPr="00826098" w:rsidRDefault="005E18EC" w:rsidP="005E18EC">
      <w:pPr>
        <w:ind w:firstLine="851"/>
        <w:jc w:val="both"/>
        <w:rPr>
          <w:sz w:val="28"/>
          <w:szCs w:val="28"/>
        </w:rPr>
      </w:pPr>
      <w:r w:rsidRPr="00826098">
        <w:rPr>
          <w:sz w:val="28"/>
          <w:szCs w:val="28"/>
        </w:rPr>
        <w:t xml:space="preserve">В общем случае (без доказательства) угол поворота вектора </w:t>
      </w:r>
      <w:r w:rsidRPr="00826098">
        <w:rPr>
          <w:i/>
          <w:sz w:val="28"/>
          <w:szCs w:val="28"/>
        </w:rPr>
        <w:t>A(j</w:t>
      </w:r>
      <w:r w:rsidRPr="00826098">
        <w:rPr>
          <w:i/>
          <w:sz w:val="28"/>
          <w:szCs w:val="28"/>
        </w:rPr>
        <w:sym w:font="Symbol" w:char="F077"/>
      </w:r>
      <w:r w:rsidRPr="00826098">
        <w:rPr>
          <w:i/>
          <w:sz w:val="28"/>
          <w:szCs w:val="28"/>
        </w:rPr>
        <w:t>)</w:t>
      </w:r>
      <w:r w:rsidRPr="00826098">
        <w:rPr>
          <w:sz w:val="28"/>
          <w:szCs w:val="28"/>
        </w:rPr>
        <w:t xml:space="preserve">при изменении частоты </w:t>
      </w:r>
      <w:r w:rsidRPr="00826098">
        <w:rPr>
          <w:i/>
          <w:sz w:val="28"/>
          <w:szCs w:val="28"/>
        </w:rPr>
        <w:sym w:font="Symbol" w:char="F077"/>
      </w:r>
      <w:r w:rsidRPr="00826098">
        <w:rPr>
          <w:i/>
          <w:sz w:val="28"/>
          <w:szCs w:val="28"/>
        </w:rPr>
        <w:t xml:space="preserve"> </w:t>
      </w:r>
      <w:r w:rsidRPr="00826098">
        <w:rPr>
          <w:sz w:val="28"/>
          <w:szCs w:val="28"/>
        </w:rPr>
        <w:t xml:space="preserve">от 0 до </w:t>
      </w:r>
      <w:r w:rsidRPr="00826098">
        <w:rPr>
          <w:sz w:val="28"/>
          <w:szCs w:val="28"/>
        </w:rPr>
        <w:sym w:font="Symbol" w:char="F0A5"/>
      </w:r>
      <w:r w:rsidRPr="00826098">
        <w:rPr>
          <w:sz w:val="28"/>
          <w:szCs w:val="28"/>
        </w:rPr>
        <w:t xml:space="preserve"> определяется выражением</w:t>
      </w:r>
    </w:p>
    <w:p w:rsidR="005E18EC" w:rsidRPr="00826098" w:rsidRDefault="005E18EC" w:rsidP="005E18EC">
      <w:pPr>
        <w:jc w:val="both"/>
        <w:rPr>
          <w:sz w:val="28"/>
          <w:szCs w:val="28"/>
        </w:rPr>
      </w:pPr>
    </w:p>
    <w:p w:rsidR="005E18EC" w:rsidRPr="00826098" w:rsidRDefault="005E18EC" w:rsidP="005E18EC">
      <w:pPr>
        <w:jc w:val="right"/>
        <w:rPr>
          <w:sz w:val="28"/>
          <w:szCs w:val="28"/>
        </w:rPr>
      </w:pPr>
      <w:r w:rsidRPr="00826098">
        <w:rPr>
          <w:position w:val="-26"/>
          <w:sz w:val="28"/>
          <w:szCs w:val="28"/>
        </w:rPr>
        <w:object w:dxaOrig="3980" w:dyaOrig="720">
          <v:shape id="_x0000_i1030" type="#_x0000_t75" style="width:198.55pt;height:36.4pt" o:ole="">
            <v:imagedata r:id="rId21" o:title=""/>
          </v:shape>
          <o:OLEObject Type="Embed" ProgID="Equation.2" ShapeID="_x0000_i1030" DrawAspect="Content" ObjectID="_1698247357" r:id="rId22"/>
        </w:object>
      </w:r>
      <w:r w:rsidRPr="00826098">
        <w:rPr>
          <w:sz w:val="28"/>
          <w:szCs w:val="28"/>
        </w:rPr>
        <w:tab/>
      </w:r>
      <w:r w:rsidRPr="00826098">
        <w:rPr>
          <w:sz w:val="28"/>
          <w:szCs w:val="28"/>
        </w:rPr>
        <w:tab/>
      </w:r>
      <w:r w:rsidRPr="00826098">
        <w:rPr>
          <w:sz w:val="28"/>
          <w:szCs w:val="28"/>
        </w:rPr>
        <w:tab/>
        <w:t xml:space="preserve">       (</w:t>
      </w:r>
      <w:r>
        <w:rPr>
          <w:sz w:val="28"/>
          <w:szCs w:val="28"/>
        </w:rPr>
        <w:t>3</w:t>
      </w:r>
      <w:r w:rsidRPr="00826098">
        <w:rPr>
          <w:sz w:val="28"/>
          <w:szCs w:val="28"/>
        </w:rPr>
        <w:t>)</w:t>
      </w:r>
    </w:p>
    <w:p w:rsidR="005E18EC" w:rsidRPr="00826098" w:rsidRDefault="005E18EC" w:rsidP="005E18EC">
      <w:pPr>
        <w:jc w:val="both"/>
        <w:rPr>
          <w:sz w:val="28"/>
          <w:szCs w:val="28"/>
        </w:rPr>
      </w:pPr>
    </w:p>
    <w:p w:rsidR="005E18EC" w:rsidRPr="00826098" w:rsidRDefault="005E18EC" w:rsidP="005E18EC">
      <w:pPr>
        <w:jc w:val="both"/>
        <w:rPr>
          <w:sz w:val="28"/>
          <w:szCs w:val="28"/>
        </w:rPr>
      </w:pPr>
      <w:r w:rsidRPr="00826098">
        <w:rPr>
          <w:sz w:val="28"/>
          <w:szCs w:val="28"/>
        </w:rPr>
        <w:t>где</w:t>
      </w:r>
      <w:r w:rsidRPr="00826098">
        <w:rPr>
          <w:sz w:val="28"/>
          <w:szCs w:val="28"/>
        </w:rPr>
        <w:tab/>
        <w:t>n - общее число корней характеристического уравнения (равно порядку АС);</w:t>
      </w:r>
    </w:p>
    <w:p w:rsidR="005E18EC" w:rsidRPr="00826098" w:rsidRDefault="005E18EC" w:rsidP="005E18EC">
      <w:pPr>
        <w:jc w:val="both"/>
        <w:rPr>
          <w:sz w:val="28"/>
          <w:szCs w:val="28"/>
        </w:rPr>
      </w:pPr>
      <w:r w:rsidRPr="00826098">
        <w:rPr>
          <w:sz w:val="28"/>
          <w:szCs w:val="28"/>
        </w:rPr>
        <w:tab/>
      </w:r>
      <w:r w:rsidRPr="00826098">
        <w:rPr>
          <w:sz w:val="28"/>
          <w:szCs w:val="28"/>
        </w:rPr>
        <w:sym w:font="Symbol" w:char="F06D"/>
      </w:r>
      <w:r w:rsidRPr="00826098">
        <w:rPr>
          <w:sz w:val="28"/>
          <w:szCs w:val="28"/>
        </w:rPr>
        <w:t xml:space="preserve"> - число корней в правой полуплоскости (с положительной вещественной частью);</w:t>
      </w:r>
    </w:p>
    <w:p w:rsidR="005E18EC" w:rsidRPr="00826098" w:rsidRDefault="005E18EC" w:rsidP="005E18EC">
      <w:pPr>
        <w:jc w:val="both"/>
        <w:rPr>
          <w:sz w:val="28"/>
          <w:szCs w:val="28"/>
        </w:rPr>
      </w:pPr>
      <w:r w:rsidRPr="00826098">
        <w:rPr>
          <w:sz w:val="28"/>
          <w:szCs w:val="28"/>
        </w:rPr>
        <w:tab/>
      </w:r>
      <w:r w:rsidRPr="00826098">
        <w:rPr>
          <w:sz w:val="28"/>
          <w:szCs w:val="28"/>
        </w:rPr>
        <w:sym w:font="Symbol" w:char="F06E"/>
      </w:r>
      <w:r w:rsidRPr="00826098">
        <w:rPr>
          <w:sz w:val="28"/>
          <w:szCs w:val="28"/>
        </w:rPr>
        <w:t xml:space="preserve"> - число нейтральных корней (чисто мнимых или нулевых).</w:t>
      </w:r>
    </w:p>
    <w:p w:rsidR="005E18EC" w:rsidRPr="00826098" w:rsidRDefault="005E18EC" w:rsidP="005E18EC">
      <w:pPr>
        <w:ind w:firstLine="851"/>
        <w:jc w:val="both"/>
        <w:rPr>
          <w:sz w:val="28"/>
          <w:szCs w:val="28"/>
        </w:rPr>
      </w:pPr>
      <w:r w:rsidRPr="00826098">
        <w:rPr>
          <w:sz w:val="28"/>
          <w:szCs w:val="28"/>
        </w:rPr>
        <w:t>Соотношение (</w:t>
      </w:r>
      <w:r>
        <w:rPr>
          <w:sz w:val="28"/>
          <w:szCs w:val="28"/>
        </w:rPr>
        <w:t>3</w:t>
      </w:r>
      <w:r w:rsidRPr="00826098">
        <w:rPr>
          <w:sz w:val="28"/>
          <w:szCs w:val="28"/>
        </w:rPr>
        <w:t>) позволяет определять число корней в правой полуплоскости по виду кривой Михайлова.</w:t>
      </w:r>
    </w:p>
    <w:p w:rsidR="005E18EC" w:rsidRDefault="005E18EC" w:rsidP="005E18EC">
      <w:pPr>
        <w:ind w:firstLine="851"/>
        <w:jc w:val="both"/>
        <w:rPr>
          <w:sz w:val="28"/>
          <w:szCs w:val="28"/>
        </w:rPr>
      </w:pPr>
      <w:r w:rsidRPr="00826098">
        <w:rPr>
          <w:sz w:val="28"/>
          <w:szCs w:val="28"/>
        </w:rPr>
        <w:t xml:space="preserve">Так как для устойчивой АС справедливо утверждение о том, что все корни должны иметь отрицательную вещественную часть, т. е. </w:t>
      </w:r>
      <w:r w:rsidRPr="00826098">
        <w:rPr>
          <w:sz w:val="28"/>
          <w:szCs w:val="28"/>
        </w:rPr>
        <w:sym w:font="Symbol" w:char="F06D"/>
      </w:r>
      <w:r w:rsidRPr="00826098">
        <w:rPr>
          <w:sz w:val="28"/>
          <w:szCs w:val="28"/>
        </w:rPr>
        <w:t xml:space="preserve">=0, </w:t>
      </w:r>
      <w:r w:rsidRPr="00826098">
        <w:rPr>
          <w:sz w:val="28"/>
          <w:szCs w:val="28"/>
        </w:rPr>
        <w:sym w:font="Symbol" w:char="F06E"/>
      </w:r>
      <w:r w:rsidRPr="00826098">
        <w:rPr>
          <w:sz w:val="28"/>
          <w:szCs w:val="28"/>
        </w:rPr>
        <w:t>=0, то математическая формулировка критерия Михайлова примет вид</w:t>
      </w:r>
    </w:p>
    <w:p w:rsidR="00EF1537" w:rsidRPr="00826098" w:rsidRDefault="00EF1537" w:rsidP="005E18EC">
      <w:pPr>
        <w:ind w:firstLine="851"/>
        <w:jc w:val="both"/>
        <w:rPr>
          <w:sz w:val="28"/>
          <w:szCs w:val="28"/>
        </w:rPr>
      </w:pPr>
    </w:p>
    <w:p w:rsidR="005E18EC" w:rsidRPr="00826098" w:rsidRDefault="005E18EC" w:rsidP="005E18EC">
      <w:pPr>
        <w:jc w:val="right"/>
        <w:rPr>
          <w:sz w:val="28"/>
          <w:szCs w:val="28"/>
        </w:rPr>
      </w:pPr>
      <w:r w:rsidRPr="00826098">
        <w:rPr>
          <w:position w:val="-52"/>
          <w:sz w:val="28"/>
          <w:szCs w:val="28"/>
        </w:rPr>
        <w:object w:dxaOrig="2780" w:dyaOrig="1180">
          <v:shape id="_x0000_i1031" type="#_x0000_t75" style="width:137.95pt;height:59.85pt" o:ole="" fillcolor="window">
            <v:imagedata r:id="rId23" o:title=""/>
          </v:shape>
          <o:OLEObject Type="Embed" ProgID="Equation.3" ShapeID="_x0000_i1031" DrawAspect="Content" ObjectID="_1698247358" r:id="rId24"/>
        </w:object>
      </w:r>
      <w:r w:rsidRPr="00826098">
        <w:rPr>
          <w:sz w:val="28"/>
          <w:szCs w:val="28"/>
        </w:rPr>
        <w:t xml:space="preserve">                                    (</w:t>
      </w:r>
      <w:r>
        <w:rPr>
          <w:sz w:val="28"/>
          <w:szCs w:val="28"/>
        </w:rPr>
        <w:t>4</w:t>
      </w:r>
      <w:r w:rsidRPr="00826098">
        <w:rPr>
          <w:sz w:val="28"/>
          <w:szCs w:val="28"/>
        </w:rPr>
        <w:t>)</w:t>
      </w:r>
    </w:p>
    <w:p w:rsidR="005E18EC" w:rsidRDefault="005E18EC" w:rsidP="005E18EC">
      <w:pPr>
        <w:jc w:val="center"/>
        <w:rPr>
          <w:b/>
          <w:sz w:val="28"/>
          <w:szCs w:val="28"/>
        </w:rPr>
      </w:pPr>
      <w:r w:rsidRPr="00826098">
        <w:rPr>
          <w:b/>
          <w:sz w:val="28"/>
          <w:szCs w:val="28"/>
        </w:rPr>
        <w:t>Формулировка критерия Михайлова:</w:t>
      </w:r>
    </w:p>
    <w:p w:rsidR="005E18EC" w:rsidRPr="00826098" w:rsidRDefault="005E18EC" w:rsidP="005E18EC">
      <w:pPr>
        <w:jc w:val="center"/>
        <w:rPr>
          <w:b/>
          <w:sz w:val="28"/>
          <w:szCs w:val="28"/>
        </w:rPr>
      </w:pPr>
    </w:p>
    <w:p w:rsidR="005E18EC" w:rsidRPr="00826098" w:rsidRDefault="005E18EC" w:rsidP="005E18EC">
      <w:pPr>
        <w:ind w:firstLine="851"/>
        <w:jc w:val="both"/>
        <w:rPr>
          <w:sz w:val="28"/>
          <w:szCs w:val="28"/>
        </w:rPr>
      </w:pPr>
      <w:r w:rsidRPr="00826098">
        <w:rPr>
          <w:sz w:val="28"/>
          <w:szCs w:val="28"/>
        </w:rPr>
        <w:t xml:space="preserve">АС устойчива тогда и только тогда, когда полный угол поворота радиус-вектора характеристического полинома </w:t>
      </w:r>
      <w:r w:rsidRPr="00826098">
        <w:rPr>
          <w:i/>
          <w:sz w:val="28"/>
          <w:szCs w:val="28"/>
        </w:rPr>
        <w:t>A(j</w:t>
      </w:r>
      <w:r w:rsidRPr="00826098">
        <w:rPr>
          <w:i/>
          <w:sz w:val="28"/>
          <w:szCs w:val="28"/>
        </w:rPr>
        <w:sym w:font="Symbol" w:char="F077"/>
      </w:r>
      <w:r w:rsidRPr="00826098">
        <w:rPr>
          <w:i/>
          <w:sz w:val="28"/>
          <w:szCs w:val="28"/>
        </w:rPr>
        <w:t>)</w:t>
      </w:r>
      <w:r w:rsidRPr="00826098">
        <w:rPr>
          <w:sz w:val="28"/>
          <w:szCs w:val="28"/>
        </w:rPr>
        <w:t xml:space="preserve"> </w:t>
      </w:r>
      <w:r w:rsidRPr="00826098">
        <w:rPr>
          <w:i/>
          <w:sz w:val="28"/>
          <w:szCs w:val="28"/>
        </w:rPr>
        <w:t>n</w:t>
      </w:r>
      <w:r w:rsidRPr="00826098">
        <w:rPr>
          <w:sz w:val="28"/>
          <w:szCs w:val="28"/>
        </w:rPr>
        <w:t xml:space="preserve">-ой степени равен </w:t>
      </w:r>
      <w:r w:rsidRPr="00826098">
        <w:rPr>
          <w:position w:val="-24"/>
          <w:sz w:val="28"/>
          <w:szCs w:val="28"/>
        </w:rPr>
        <w:object w:dxaOrig="420" w:dyaOrig="639">
          <v:shape id="_x0000_i1032" type="#_x0000_t75" style="width:21.2pt;height:31.05pt" o:ole="" fillcolor="window">
            <v:imagedata r:id="rId25" o:title=""/>
          </v:shape>
          <o:OLEObject Type="Embed" ProgID="Equation.2" ShapeID="_x0000_i1032" DrawAspect="Content" ObjectID="_1698247359" r:id="rId26"/>
        </w:object>
      </w:r>
      <w:r w:rsidRPr="00826098">
        <w:rPr>
          <w:sz w:val="28"/>
          <w:szCs w:val="28"/>
        </w:rPr>
        <w:t xml:space="preserve"> при изменении частоты от 0 до </w:t>
      </w:r>
      <w:r w:rsidRPr="00826098">
        <w:rPr>
          <w:sz w:val="28"/>
          <w:szCs w:val="28"/>
        </w:rPr>
        <w:sym w:font="Symbol" w:char="F0A5"/>
      </w:r>
      <w:r w:rsidRPr="00826098">
        <w:rPr>
          <w:sz w:val="28"/>
          <w:szCs w:val="28"/>
        </w:rPr>
        <w:t>.</w:t>
      </w:r>
    </w:p>
    <w:p w:rsidR="005E18EC" w:rsidRPr="00826098" w:rsidRDefault="005E18EC" w:rsidP="005E18EC">
      <w:pPr>
        <w:ind w:firstLine="851"/>
        <w:jc w:val="both"/>
        <w:rPr>
          <w:sz w:val="28"/>
          <w:szCs w:val="28"/>
        </w:rPr>
      </w:pPr>
      <w:r w:rsidRPr="00826098">
        <w:rPr>
          <w:sz w:val="28"/>
          <w:szCs w:val="28"/>
        </w:rPr>
        <w:t xml:space="preserve">Для устойчивых систем кривая Михайлова всегда имеет спиралевидную форму, причем конец её уходит в бесконечность в том квадранте комплексной плоскости, номер которого равен степени </w:t>
      </w:r>
      <w:r w:rsidRPr="00826098">
        <w:rPr>
          <w:i/>
          <w:sz w:val="28"/>
          <w:szCs w:val="28"/>
        </w:rPr>
        <w:t>A(p)</w:t>
      </w:r>
      <w:r w:rsidRPr="00826098">
        <w:rPr>
          <w:sz w:val="28"/>
          <w:szCs w:val="28"/>
        </w:rPr>
        <w:t>.</w:t>
      </w:r>
    </w:p>
    <w:p w:rsidR="005E18EC" w:rsidRPr="00826098" w:rsidRDefault="005E18EC" w:rsidP="005E18EC">
      <w:pPr>
        <w:jc w:val="both"/>
        <w:rPr>
          <w:sz w:val="28"/>
          <w:szCs w:val="28"/>
        </w:rPr>
      </w:pPr>
    </w:p>
    <w:p w:rsidR="005E18EC" w:rsidRPr="00826098" w:rsidRDefault="005E18EC" w:rsidP="005E18EC">
      <w:pPr>
        <w:jc w:val="center"/>
        <w:rPr>
          <w:sz w:val="28"/>
          <w:szCs w:val="28"/>
        </w:rPr>
      </w:pPr>
      <w:r w:rsidRPr="00826098">
        <w:rPr>
          <w:noProof/>
          <w:sz w:val="28"/>
          <w:szCs w:val="28"/>
        </w:rPr>
        <w:drawing>
          <wp:inline distT="0" distB="0" distL="0" distR="0">
            <wp:extent cx="4049918" cy="1488141"/>
            <wp:effectExtent l="19050" t="0" r="7732" b="0"/>
            <wp:docPr id="20" name="Рисунок 20" descr="Ris-5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Ris-5_6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2325" cy="149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8EC" w:rsidRPr="008103AA" w:rsidRDefault="005E18EC" w:rsidP="005E18EC">
      <w:pPr>
        <w:jc w:val="center"/>
        <w:rPr>
          <w:sz w:val="16"/>
          <w:szCs w:val="16"/>
        </w:rPr>
      </w:pPr>
    </w:p>
    <w:p w:rsidR="005E18EC" w:rsidRPr="00826098" w:rsidRDefault="005E18EC" w:rsidP="005E18EC">
      <w:pPr>
        <w:ind w:firstLine="851"/>
        <w:jc w:val="both"/>
        <w:rPr>
          <w:sz w:val="28"/>
          <w:szCs w:val="28"/>
        </w:rPr>
      </w:pPr>
      <w:r w:rsidRPr="00826098">
        <w:rPr>
          <w:sz w:val="28"/>
          <w:szCs w:val="28"/>
        </w:rPr>
        <w:t xml:space="preserve">В связи с этим возможна </w:t>
      </w:r>
      <w:r w:rsidRPr="00826098">
        <w:rPr>
          <w:b/>
          <w:sz w:val="28"/>
          <w:szCs w:val="28"/>
        </w:rPr>
        <w:t>другая формулировка критерия Михайлова</w:t>
      </w:r>
      <w:r w:rsidRPr="00826098">
        <w:rPr>
          <w:sz w:val="28"/>
          <w:szCs w:val="28"/>
        </w:rPr>
        <w:t>:</w:t>
      </w:r>
      <w:r w:rsidRPr="00826098">
        <w:rPr>
          <w:sz w:val="28"/>
          <w:szCs w:val="28"/>
        </w:rPr>
        <w:tab/>
        <w:t xml:space="preserve">АС устойчива тогда и только тогда, когда при изменении частоты от 0 до </w:t>
      </w:r>
      <w:r w:rsidRPr="00826098">
        <w:rPr>
          <w:sz w:val="28"/>
          <w:szCs w:val="28"/>
        </w:rPr>
        <w:sym w:font="Symbol" w:char="F0A5"/>
      </w:r>
      <w:r w:rsidRPr="00826098">
        <w:rPr>
          <w:sz w:val="28"/>
          <w:szCs w:val="28"/>
        </w:rPr>
        <w:t xml:space="preserve"> кривая Михайлова, начинаясь с вещественной положительной полуоси, последовательно проходит в положительном направлении </w:t>
      </w:r>
      <w:r w:rsidRPr="00826098">
        <w:rPr>
          <w:i/>
          <w:sz w:val="28"/>
          <w:szCs w:val="28"/>
        </w:rPr>
        <w:t>n</w:t>
      </w:r>
      <w:r w:rsidRPr="00826098">
        <w:rPr>
          <w:sz w:val="28"/>
          <w:szCs w:val="28"/>
        </w:rPr>
        <w:t xml:space="preserve"> квадрантов.</w:t>
      </w:r>
    </w:p>
    <w:p w:rsidR="005E18EC" w:rsidRPr="00826098" w:rsidRDefault="005E18EC" w:rsidP="005E18EC">
      <w:pPr>
        <w:ind w:firstLine="851"/>
        <w:jc w:val="both"/>
        <w:rPr>
          <w:sz w:val="28"/>
          <w:szCs w:val="28"/>
        </w:rPr>
      </w:pPr>
      <w:r w:rsidRPr="00826098">
        <w:rPr>
          <w:sz w:val="28"/>
          <w:szCs w:val="28"/>
        </w:rPr>
        <w:t xml:space="preserve">Прохождение кривой Михайлова через начало координат означает, что АС  находится на границе устойчивости и в точке О  на частоте </w:t>
      </w:r>
      <w:r w:rsidRPr="00826098">
        <w:rPr>
          <w:i/>
          <w:sz w:val="28"/>
          <w:szCs w:val="28"/>
        </w:rPr>
        <w:sym w:font="Symbol" w:char="F077"/>
      </w:r>
      <w:r w:rsidRPr="00826098">
        <w:rPr>
          <w:i/>
          <w:sz w:val="28"/>
          <w:szCs w:val="28"/>
          <w:vertAlign w:val="subscript"/>
        </w:rPr>
        <w:t>0</w:t>
      </w:r>
      <w:r w:rsidRPr="00826098">
        <w:rPr>
          <w:sz w:val="28"/>
          <w:szCs w:val="28"/>
        </w:rPr>
        <w:t xml:space="preserve"> </w:t>
      </w:r>
      <w:r w:rsidRPr="00826098">
        <w:rPr>
          <w:i/>
          <w:sz w:val="28"/>
          <w:szCs w:val="28"/>
        </w:rPr>
        <w:t>A(j</w:t>
      </w:r>
      <w:r w:rsidRPr="00826098">
        <w:rPr>
          <w:i/>
          <w:sz w:val="28"/>
          <w:szCs w:val="28"/>
        </w:rPr>
        <w:sym w:font="Symbol" w:char="F077"/>
      </w:r>
      <w:r w:rsidRPr="00826098">
        <w:rPr>
          <w:i/>
          <w:sz w:val="28"/>
          <w:szCs w:val="28"/>
        </w:rPr>
        <w:t xml:space="preserve">) = 0, </w:t>
      </w:r>
      <w:r w:rsidRPr="00826098">
        <w:rPr>
          <w:sz w:val="28"/>
          <w:szCs w:val="28"/>
        </w:rPr>
        <w:t>т. е.</w:t>
      </w:r>
    </w:p>
    <w:p w:rsidR="005E18EC" w:rsidRDefault="005E18EC" w:rsidP="005E18EC">
      <w:pPr>
        <w:jc w:val="right"/>
        <w:rPr>
          <w:sz w:val="28"/>
          <w:szCs w:val="28"/>
        </w:rPr>
      </w:pPr>
      <w:r w:rsidRPr="00826098">
        <w:rPr>
          <w:i/>
          <w:sz w:val="28"/>
          <w:szCs w:val="28"/>
        </w:rPr>
        <w:lastRenderedPageBreak/>
        <w:t>А</w:t>
      </w:r>
      <w:r w:rsidRPr="00826098">
        <w:rPr>
          <w:sz w:val="28"/>
          <w:szCs w:val="28"/>
          <w:vertAlign w:val="subscript"/>
        </w:rPr>
        <w:sym w:font="Symbol" w:char="F049"/>
      </w:r>
      <w:r w:rsidRPr="00826098">
        <w:rPr>
          <w:sz w:val="28"/>
          <w:szCs w:val="28"/>
        </w:rPr>
        <w:t>(</w:t>
      </w:r>
      <w:r w:rsidRPr="00826098">
        <w:rPr>
          <w:i/>
          <w:sz w:val="28"/>
          <w:szCs w:val="28"/>
        </w:rPr>
        <w:sym w:font="Symbol" w:char="F077"/>
      </w:r>
      <w:r w:rsidRPr="00826098">
        <w:rPr>
          <w:i/>
          <w:sz w:val="28"/>
          <w:szCs w:val="28"/>
          <w:vertAlign w:val="subscript"/>
        </w:rPr>
        <w:t>0</w:t>
      </w:r>
      <w:r w:rsidRPr="00826098">
        <w:rPr>
          <w:sz w:val="28"/>
          <w:szCs w:val="28"/>
        </w:rPr>
        <w:t xml:space="preserve">) </w:t>
      </w:r>
      <w:r w:rsidRPr="00826098">
        <w:rPr>
          <w:i/>
          <w:sz w:val="28"/>
          <w:szCs w:val="28"/>
        </w:rPr>
        <w:t xml:space="preserve">= 0;   </w:t>
      </w:r>
      <w:r w:rsidRPr="00826098">
        <w:rPr>
          <w:i/>
          <w:sz w:val="28"/>
          <w:szCs w:val="28"/>
        </w:rPr>
        <w:tab/>
        <w:t xml:space="preserve"> А</w:t>
      </w:r>
      <w:r w:rsidRPr="00826098">
        <w:rPr>
          <w:i/>
          <w:sz w:val="28"/>
          <w:szCs w:val="28"/>
          <w:vertAlign w:val="subscript"/>
        </w:rPr>
        <w:sym w:font="Symbol" w:char="F049"/>
      </w:r>
      <w:r w:rsidRPr="00826098">
        <w:rPr>
          <w:i/>
          <w:sz w:val="28"/>
          <w:szCs w:val="28"/>
          <w:vertAlign w:val="subscript"/>
        </w:rPr>
        <w:sym w:font="Symbol" w:char="F049"/>
      </w:r>
      <w:r w:rsidRPr="00826098">
        <w:rPr>
          <w:i/>
          <w:sz w:val="28"/>
          <w:szCs w:val="28"/>
        </w:rPr>
        <w:t>(</w:t>
      </w:r>
      <w:r w:rsidRPr="00826098">
        <w:rPr>
          <w:i/>
          <w:sz w:val="28"/>
          <w:szCs w:val="28"/>
        </w:rPr>
        <w:sym w:font="Symbol" w:char="F077"/>
      </w:r>
      <w:r w:rsidRPr="00826098">
        <w:rPr>
          <w:i/>
          <w:sz w:val="28"/>
          <w:szCs w:val="28"/>
          <w:vertAlign w:val="subscript"/>
        </w:rPr>
        <w:t>0</w:t>
      </w:r>
      <w:r w:rsidRPr="00826098">
        <w:rPr>
          <w:i/>
          <w:sz w:val="28"/>
          <w:szCs w:val="28"/>
        </w:rPr>
        <w:t xml:space="preserve">) = 0                               </w:t>
      </w:r>
      <w:r w:rsidRPr="00826098">
        <w:rPr>
          <w:sz w:val="28"/>
          <w:szCs w:val="28"/>
        </w:rPr>
        <w:t>(</w:t>
      </w:r>
      <w:r>
        <w:rPr>
          <w:sz w:val="28"/>
          <w:szCs w:val="28"/>
        </w:rPr>
        <w:t>5</w:t>
      </w:r>
      <w:r w:rsidRPr="00826098">
        <w:rPr>
          <w:sz w:val="28"/>
          <w:szCs w:val="28"/>
        </w:rPr>
        <w:t>)</w:t>
      </w:r>
    </w:p>
    <w:p w:rsidR="005E18EC" w:rsidRPr="00826098" w:rsidRDefault="005E18EC" w:rsidP="005E18EC">
      <w:pPr>
        <w:jc w:val="right"/>
        <w:rPr>
          <w:sz w:val="28"/>
          <w:szCs w:val="28"/>
        </w:rPr>
      </w:pPr>
    </w:p>
    <w:p w:rsidR="005E18EC" w:rsidRPr="00826098" w:rsidRDefault="005E18EC" w:rsidP="005E18EC">
      <w:pPr>
        <w:ind w:firstLine="851"/>
        <w:jc w:val="both"/>
        <w:rPr>
          <w:sz w:val="28"/>
          <w:szCs w:val="28"/>
        </w:rPr>
      </w:pPr>
      <w:r w:rsidRPr="00826098">
        <w:rPr>
          <w:sz w:val="28"/>
          <w:szCs w:val="28"/>
        </w:rPr>
        <w:t>Данные равенства позволяют определить критическое значение параметра АС.</w:t>
      </w:r>
    </w:p>
    <w:p w:rsidR="005E18EC" w:rsidRPr="00826098" w:rsidRDefault="005E18EC" w:rsidP="005E18EC">
      <w:pPr>
        <w:jc w:val="both"/>
        <w:rPr>
          <w:b/>
          <w:i/>
          <w:sz w:val="28"/>
          <w:szCs w:val="28"/>
        </w:rPr>
      </w:pPr>
      <w:r w:rsidRPr="00826098">
        <w:rPr>
          <w:sz w:val="28"/>
          <w:szCs w:val="28"/>
        </w:rPr>
        <w:t>Если</w:t>
      </w:r>
      <w:r w:rsidRPr="00826098">
        <w:rPr>
          <w:i/>
          <w:sz w:val="28"/>
          <w:szCs w:val="28"/>
        </w:rPr>
        <w:t xml:space="preserve"> А(р)</w:t>
      </w:r>
      <w:r w:rsidRPr="00826098">
        <w:rPr>
          <w:sz w:val="28"/>
          <w:szCs w:val="28"/>
        </w:rPr>
        <w:t xml:space="preserve"> зависит от параметра </w:t>
      </w:r>
      <w:r w:rsidRPr="00826098">
        <w:rPr>
          <w:i/>
          <w:sz w:val="28"/>
          <w:szCs w:val="28"/>
        </w:rPr>
        <w:sym w:font="Symbol" w:char="F06C"/>
      </w:r>
      <w:r w:rsidRPr="00826098">
        <w:rPr>
          <w:sz w:val="28"/>
          <w:szCs w:val="28"/>
        </w:rPr>
        <w:t xml:space="preserve">, т. е. </w:t>
      </w:r>
      <w:r w:rsidRPr="00826098">
        <w:rPr>
          <w:i/>
          <w:sz w:val="28"/>
          <w:szCs w:val="28"/>
        </w:rPr>
        <w:t>А(р,</w:t>
      </w:r>
      <w:r w:rsidRPr="00826098">
        <w:rPr>
          <w:i/>
          <w:sz w:val="28"/>
          <w:szCs w:val="28"/>
        </w:rPr>
        <w:sym w:font="Symbol" w:char="F06C"/>
      </w:r>
      <w:r w:rsidRPr="00826098">
        <w:rPr>
          <w:i/>
          <w:sz w:val="28"/>
          <w:szCs w:val="28"/>
        </w:rPr>
        <w:t xml:space="preserve">), </w:t>
      </w:r>
      <w:r w:rsidRPr="00826098">
        <w:rPr>
          <w:sz w:val="28"/>
          <w:szCs w:val="28"/>
        </w:rPr>
        <w:t xml:space="preserve">то значение параметра </w:t>
      </w:r>
      <w:r w:rsidRPr="00826098">
        <w:rPr>
          <w:i/>
          <w:sz w:val="28"/>
          <w:szCs w:val="28"/>
        </w:rPr>
        <w:sym w:font="Symbol" w:char="F06C"/>
      </w:r>
      <w:r w:rsidRPr="00826098">
        <w:rPr>
          <w:i/>
          <w:sz w:val="28"/>
          <w:szCs w:val="28"/>
          <w:vertAlign w:val="subscript"/>
        </w:rPr>
        <w:t>кр</w:t>
      </w:r>
      <w:r w:rsidRPr="00826098">
        <w:rPr>
          <w:sz w:val="28"/>
          <w:szCs w:val="28"/>
        </w:rPr>
        <w:t xml:space="preserve"> , при котором вектор </w:t>
      </w:r>
      <w:r w:rsidRPr="00826098">
        <w:rPr>
          <w:i/>
          <w:sz w:val="28"/>
          <w:szCs w:val="28"/>
        </w:rPr>
        <w:t>A(j</w:t>
      </w:r>
      <w:r w:rsidRPr="00826098">
        <w:rPr>
          <w:i/>
          <w:sz w:val="28"/>
          <w:szCs w:val="28"/>
        </w:rPr>
        <w:sym w:font="Symbol" w:char="F077"/>
      </w:r>
      <w:r w:rsidRPr="00826098">
        <w:rPr>
          <w:i/>
          <w:sz w:val="28"/>
          <w:szCs w:val="28"/>
        </w:rPr>
        <w:t>) = 0</w:t>
      </w:r>
      <w:r w:rsidRPr="00826098">
        <w:rPr>
          <w:sz w:val="28"/>
          <w:szCs w:val="28"/>
        </w:rPr>
        <w:t xml:space="preserve"> называется критическим.</w:t>
      </w:r>
    </w:p>
    <w:p w:rsidR="004C2B01" w:rsidRPr="008255AA" w:rsidRDefault="004C2B01" w:rsidP="004C2B01">
      <w:pPr>
        <w:jc w:val="center"/>
        <w:rPr>
          <w:b/>
          <w:i/>
          <w:sz w:val="28"/>
          <w:szCs w:val="28"/>
        </w:rPr>
      </w:pPr>
    </w:p>
    <w:p w:rsidR="003B5648" w:rsidRPr="004C2B01" w:rsidRDefault="004C2B01" w:rsidP="004C2B01">
      <w:pPr>
        <w:pStyle w:val="aa"/>
        <w:widowControl/>
        <w:jc w:val="center"/>
        <w:rPr>
          <w:b/>
          <w:bCs/>
          <w:iCs/>
          <w:sz w:val="28"/>
          <w:szCs w:val="28"/>
        </w:rPr>
      </w:pPr>
      <w:r w:rsidRPr="004C2B01">
        <w:rPr>
          <w:b/>
          <w:sz w:val="28"/>
          <w:szCs w:val="28"/>
        </w:rPr>
        <w:t xml:space="preserve">2. Решение задач по </w:t>
      </w:r>
      <w:r w:rsidRPr="004C2B01">
        <w:rPr>
          <w:b/>
          <w:bCs/>
          <w:iCs/>
          <w:sz w:val="28"/>
          <w:szCs w:val="28"/>
        </w:rPr>
        <w:t xml:space="preserve">определению устойчивости автоматических систем с помощью критерия </w:t>
      </w:r>
      <w:r w:rsidR="005E18EC">
        <w:rPr>
          <w:b/>
          <w:bCs/>
          <w:iCs/>
          <w:sz w:val="28"/>
          <w:szCs w:val="28"/>
        </w:rPr>
        <w:t>Михайлова</w:t>
      </w:r>
      <w:r w:rsidRPr="004C2B01">
        <w:rPr>
          <w:b/>
          <w:bCs/>
          <w:iCs/>
          <w:sz w:val="28"/>
          <w:szCs w:val="28"/>
        </w:rPr>
        <w:t>.</w:t>
      </w:r>
    </w:p>
    <w:p w:rsidR="004C2B01" w:rsidRDefault="004C2B01" w:rsidP="003B5648">
      <w:pPr>
        <w:pStyle w:val="aa"/>
        <w:widowControl/>
        <w:rPr>
          <w:bCs/>
          <w:iCs/>
          <w:sz w:val="28"/>
          <w:szCs w:val="28"/>
        </w:rPr>
      </w:pPr>
    </w:p>
    <w:p w:rsidR="001B0562" w:rsidRPr="001B0562" w:rsidRDefault="001B0562" w:rsidP="001B0562">
      <w:pPr>
        <w:ind w:firstLine="708"/>
        <w:contextualSpacing/>
        <w:rPr>
          <w:b/>
          <w:color w:val="000000" w:themeColor="text1"/>
          <w:sz w:val="28"/>
          <w:szCs w:val="28"/>
        </w:rPr>
      </w:pPr>
      <w:r w:rsidRPr="001B0562">
        <w:rPr>
          <w:b/>
          <w:color w:val="000000" w:themeColor="text1"/>
          <w:sz w:val="28"/>
          <w:szCs w:val="28"/>
        </w:rPr>
        <w:t>Пример решения задачи</w:t>
      </w:r>
      <w:r>
        <w:rPr>
          <w:b/>
          <w:color w:val="000000" w:themeColor="text1"/>
          <w:sz w:val="28"/>
          <w:szCs w:val="28"/>
        </w:rPr>
        <w:t>:</w:t>
      </w:r>
    </w:p>
    <w:p w:rsidR="004C2B01" w:rsidRDefault="001B0562" w:rsidP="001B0562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Определить</w:t>
      </w:r>
      <w:r w:rsidR="00B43B1F">
        <w:rPr>
          <w:sz w:val="28"/>
          <w:szCs w:val="28"/>
        </w:rPr>
        <w:t xml:space="preserve"> является ли</w:t>
      </w:r>
      <w:r w:rsidR="00101FB7">
        <w:rPr>
          <w:sz w:val="28"/>
          <w:szCs w:val="28"/>
        </w:rPr>
        <w:t>,</w:t>
      </w:r>
      <w:r w:rsidR="00B43B1F">
        <w:rPr>
          <w:sz w:val="28"/>
          <w:szCs w:val="28"/>
        </w:rPr>
        <w:t xml:space="preserve"> замкнутая АС устойчивой</w:t>
      </w:r>
      <w:r w:rsidR="005E18EC">
        <w:rPr>
          <w:sz w:val="28"/>
          <w:szCs w:val="28"/>
        </w:rPr>
        <w:t xml:space="preserve"> по критерию Михайлова</w:t>
      </w:r>
      <w:r>
        <w:rPr>
          <w:sz w:val="28"/>
          <w:szCs w:val="28"/>
        </w:rPr>
        <w:t>, если полином характеристического уравнения имеет вид:</w:t>
      </w:r>
    </w:p>
    <w:p w:rsidR="00101FB7" w:rsidRDefault="001B0562" w:rsidP="001B0562">
      <w:pPr>
        <w:ind w:firstLine="708"/>
        <w:contextualSpacing/>
        <w:rPr>
          <w:sz w:val="28"/>
          <w:szCs w:val="28"/>
        </w:rPr>
      </w:pPr>
      <w:r w:rsidRPr="001B0562">
        <w:rPr>
          <w:position w:val="-10"/>
          <w:sz w:val="28"/>
          <w:szCs w:val="28"/>
        </w:rPr>
        <w:object w:dxaOrig="2460" w:dyaOrig="360">
          <v:shape id="_x0000_i1033" type="#_x0000_t75" style="width:153.1pt;height:22pt" o:ole="" fillcolor="window">
            <v:imagedata r:id="rId28" o:title=""/>
          </v:shape>
          <o:OLEObject Type="Embed" ProgID="Equation.DSMT4" ShapeID="_x0000_i1033" DrawAspect="Content" ObjectID="_1698247360" r:id="rId29"/>
        </w:object>
      </w:r>
      <w:r w:rsidR="00101FB7" w:rsidRPr="00101FB7">
        <w:rPr>
          <w:sz w:val="28"/>
          <w:szCs w:val="28"/>
        </w:rPr>
        <w:t xml:space="preserve"> </w:t>
      </w:r>
    </w:p>
    <w:p w:rsidR="004C2B01" w:rsidRDefault="00101FB7" w:rsidP="001B0562">
      <w:pP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При решении задачи определить необходимые и достаточные условия устойчивости АС и сделать вывод.</w:t>
      </w:r>
    </w:p>
    <w:p w:rsidR="001B0562" w:rsidRDefault="001B0562" w:rsidP="001B0562">
      <w:pPr>
        <w:ind w:firstLine="708"/>
        <w:contextualSpacing/>
        <w:jc w:val="both"/>
        <w:rPr>
          <w:position w:val="-12"/>
          <w:sz w:val="28"/>
          <w:szCs w:val="28"/>
        </w:rPr>
      </w:pPr>
      <w:r>
        <w:rPr>
          <w:position w:val="-12"/>
          <w:sz w:val="28"/>
          <w:szCs w:val="28"/>
        </w:rPr>
        <w:t xml:space="preserve">Распишем коэффициенты </w:t>
      </w:r>
      <w:r w:rsidRPr="001B0562">
        <w:rPr>
          <w:position w:val="-12"/>
          <w:sz w:val="28"/>
          <w:szCs w:val="28"/>
        </w:rPr>
        <w:t xml:space="preserve">характеристического </w:t>
      </w:r>
      <w:r>
        <w:rPr>
          <w:position w:val="-12"/>
          <w:sz w:val="28"/>
          <w:szCs w:val="28"/>
        </w:rPr>
        <w:t xml:space="preserve">полинома и определим необходимые условия устойчивости системы   </w:t>
      </w:r>
    </w:p>
    <w:p w:rsidR="004C2B01" w:rsidRDefault="00D8788D" w:rsidP="001B0562">
      <w:pPr>
        <w:ind w:firstLine="708"/>
        <w:contextualSpacing/>
        <w:rPr>
          <w:position w:val="-12"/>
          <w:sz w:val="28"/>
          <w:szCs w:val="28"/>
        </w:rPr>
      </w:pPr>
      <w:r w:rsidRPr="00570717">
        <w:rPr>
          <w:position w:val="-12"/>
          <w:sz w:val="28"/>
          <w:szCs w:val="28"/>
        </w:rPr>
        <w:object w:dxaOrig="3840" w:dyaOrig="360">
          <v:shape id="_x0000_i1034" type="#_x0000_t75" style="width:253.9pt;height:23.5pt" o:ole="" fillcolor="window">
            <v:imagedata r:id="rId30" o:title=""/>
          </v:shape>
          <o:OLEObject Type="Embed" ProgID="Equation.DSMT4" ShapeID="_x0000_i1034" DrawAspect="Content" ObjectID="_1698247361" r:id="rId31"/>
        </w:object>
      </w:r>
    </w:p>
    <w:p w:rsidR="001B0562" w:rsidRDefault="001B0562" w:rsidP="00D8788D">
      <w:pPr>
        <w:ind w:firstLine="708"/>
        <w:contextualSpacing/>
        <w:jc w:val="both"/>
        <w:rPr>
          <w:position w:val="-12"/>
          <w:sz w:val="28"/>
          <w:szCs w:val="28"/>
        </w:rPr>
      </w:pPr>
      <w:r>
        <w:rPr>
          <w:position w:val="-12"/>
          <w:sz w:val="28"/>
          <w:szCs w:val="28"/>
        </w:rPr>
        <w:t xml:space="preserve">Учитывая, что все коэффициенты </w:t>
      </w:r>
      <w:r w:rsidR="00D8788D">
        <w:rPr>
          <w:position w:val="-12"/>
          <w:sz w:val="28"/>
          <w:szCs w:val="28"/>
        </w:rPr>
        <w:t xml:space="preserve">больше нуля необходимые условия устойчивости выполняются, однако так как полином </w:t>
      </w:r>
      <w:r w:rsidR="00B43B1F">
        <w:rPr>
          <w:position w:val="-12"/>
          <w:sz w:val="28"/>
          <w:szCs w:val="28"/>
        </w:rPr>
        <w:t xml:space="preserve">третьей степени необходимые условия не являются достаточными. </w:t>
      </w:r>
    </w:p>
    <w:p w:rsidR="00B43B1F" w:rsidRDefault="00B43B1F" w:rsidP="00D8788D">
      <w:pPr>
        <w:ind w:firstLine="708"/>
        <w:contextualSpacing/>
        <w:jc w:val="both"/>
        <w:rPr>
          <w:position w:val="-12"/>
          <w:sz w:val="28"/>
          <w:szCs w:val="28"/>
        </w:rPr>
      </w:pPr>
      <w:r w:rsidRPr="00B43B1F">
        <w:rPr>
          <w:b/>
          <w:position w:val="-12"/>
          <w:sz w:val="28"/>
          <w:szCs w:val="28"/>
        </w:rPr>
        <w:t>Определим достаточные условия</w:t>
      </w:r>
      <w:r>
        <w:rPr>
          <w:position w:val="-12"/>
          <w:sz w:val="28"/>
          <w:szCs w:val="28"/>
        </w:rPr>
        <w:t xml:space="preserve"> устойчивости с помощью критерия </w:t>
      </w:r>
      <w:r w:rsidR="005E18EC">
        <w:rPr>
          <w:position w:val="-12"/>
          <w:sz w:val="28"/>
          <w:szCs w:val="28"/>
        </w:rPr>
        <w:t>Михайлов</w:t>
      </w:r>
      <w:r>
        <w:rPr>
          <w:position w:val="-12"/>
          <w:sz w:val="28"/>
          <w:szCs w:val="28"/>
        </w:rPr>
        <w:t>а.</w:t>
      </w:r>
    </w:p>
    <w:p w:rsidR="001B0562" w:rsidRDefault="005E18EC" w:rsidP="001B0562">
      <w:pPr>
        <w:ind w:firstLine="708"/>
        <w:contextualSpacing/>
        <w:rPr>
          <w:position w:val="-12"/>
          <w:sz w:val="28"/>
          <w:szCs w:val="28"/>
        </w:rPr>
      </w:pPr>
      <w:r>
        <w:rPr>
          <w:position w:val="-12"/>
          <w:sz w:val="28"/>
          <w:szCs w:val="28"/>
        </w:rPr>
        <w:t xml:space="preserve">Заменим (р) на </w:t>
      </w:r>
      <w:r w:rsidRPr="005E18EC">
        <w:rPr>
          <w:rFonts w:ascii="Book Antiqua" w:hAnsi="Book Antiqua"/>
          <w:position w:val="-12"/>
          <w:sz w:val="28"/>
          <w:szCs w:val="28"/>
        </w:rPr>
        <w:t xml:space="preserve"> </w:t>
      </w:r>
      <w:r w:rsidRPr="005E18EC">
        <w:rPr>
          <w:rFonts w:ascii="Book Antiqua" w:hAnsi="Book Antiqua"/>
          <w:i/>
          <w:position w:val="-12"/>
          <w:sz w:val="28"/>
          <w:szCs w:val="28"/>
          <w:lang w:val="en-US"/>
        </w:rPr>
        <w:t>jw</w:t>
      </w:r>
      <w:r>
        <w:rPr>
          <w:rFonts w:ascii="Book Antiqua" w:hAnsi="Book Antiqua"/>
          <w:i/>
          <w:position w:val="-12"/>
          <w:sz w:val="28"/>
          <w:szCs w:val="28"/>
        </w:rPr>
        <w:t xml:space="preserve">, </w:t>
      </w:r>
      <w:r w:rsidRPr="005E18EC">
        <w:rPr>
          <w:position w:val="-12"/>
          <w:sz w:val="28"/>
          <w:szCs w:val="28"/>
        </w:rPr>
        <w:t>и</w:t>
      </w:r>
      <w:r>
        <w:rPr>
          <w:position w:val="-12"/>
          <w:sz w:val="28"/>
          <w:szCs w:val="28"/>
        </w:rPr>
        <w:t xml:space="preserve"> </w:t>
      </w:r>
      <w:r w:rsidRPr="005E18EC">
        <w:rPr>
          <w:position w:val="-12"/>
          <w:sz w:val="28"/>
          <w:szCs w:val="28"/>
        </w:rPr>
        <w:t>получим</w:t>
      </w:r>
    </w:p>
    <w:p w:rsidR="00EF1537" w:rsidRPr="005E18EC" w:rsidRDefault="00EF1537" w:rsidP="001B0562">
      <w:pPr>
        <w:ind w:firstLine="708"/>
        <w:contextualSpacing/>
        <w:rPr>
          <w:position w:val="-12"/>
          <w:sz w:val="28"/>
          <w:szCs w:val="28"/>
        </w:rPr>
      </w:pPr>
    </w:p>
    <w:p w:rsidR="001B0562" w:rsidRDefault="005E18EC" w:rsidP="005E18EC">
      <w:pPr>
        <w:spacing w:line="360" w:lineRule="auto"/>
        <w:ind w:firstLine="708"/>
        <w:contextualSpacing/>
        <w:jc w:val="center"/>
        <w:rPr>
          <w:rFonts w:ascii="Book Antiqua" w:hAnsi="Book Antiqua"/>
          <w:i/>
          <w:position w:val="-12"/>
          <w:sz w:val="28"/>
          <w:szCs w:val="28"/>
        </w:rPr>
      </w:pPr>
      <w:r>
        <w:rPr>
          <w:position w:val="-12"/>
          <w:sz w:val="28"/>
          <w:szCs w:val="28"/>
          <w:lang w:val="en-US"/>
        </w:rPr>
        <w:t>A</w:t>
      </w:r>
      <w:r w:rsidRPr="005E18EC">
        <w:rPr>
          <w:position w:val="-12"/>
          <w:sz w:val="28"/>
          <w:szCs w:val="28"/>
        </w:rPr>
        <w:t>(</w:t>
      </w:r>
      <w:r w:rsidRPr="005E18EC">
        <w:rPr>
          <w:rFonts w:ascii="Book Antiqua" w:hAnsi="Book Antiqua"/>
          <w:i/>
          <w:position w:val="-12"/>
          <w:sz w:val="28"/>
          <w:szCs w:val="28"/>
          <w:lang w:val="en-US"/>
        </w:rPr>
        <w:t>jw</w:t>
      </w:r>
      <w:r>
        <w:rPr>
          <w:position w:val="-12"/>
          <w:sz w:val="28"/>
          <w:szCs w:val="28"/>
        </w:rPr>
        <w:t>) = 3(</w:t>
      </w:r>
      <w:r w:rsidRPr="005E18EC">
        <w:rPr>
          <w:rFonts w:ascii="Book Antiqua" w:hAnsi="Book Antiqua"/>
          <w:i/>
          <w:position w:val="-12"/>
          <w:sz w:val="28"/>
          <w:szCs w:val="28"/>
          <w:lang w:val="en-US"/>
        </w:rPr>
        <w:t>jw</w:t>
      </w:r>
      <w:r>
        <w:rPr>
          <w:rFonts w:ascii="Book Antiqua" w:hAnsi="Book Antiqua"/>
          <w:i/>
          <w:position w:val="-12"/>
          <w:sz w:val="28"/>
          <w:szCs w:val="28"/>
        </w:rPr>
        <w:t>)</w:t>
      </w:r>
      <w:r w:rsidRPr="005E18EC">
        <w:rPr>
          <w:rFonts w:ascii="Book Antiqua" w:hAnsi="Book Antiqua"/>
          <w:i/>
          <w:position w:val="-12"/>
          <w:sz w:val="28"/>
          <w:szCs w:val="28"/>
          <w:vertAlign w:val="superscript"/>
        </w:rPr>
        <w:t>3</w:t>
      </w:r>
      <w:r>
        <w:rPr>
          <w:rFonts w:ascii="Book Antiqua" w:hAnsi="Book Antiqua"/>
          <w:i/>
          <w:position w:val="-12"/>
          <w:sz w:val="28"/>
          <w:szCs w:val="28"/>
        </w:rPr>
        <w:t xml:space="preserve"> + 4</w:t>
      </w:r>
      <w:r>
        <w:rPr>
          <w:position w:val="-12"/>
          <w:sz w:val="28"/>
          <w:szCs w:val="28"/>
        </w:rPr>
        <w:t>(</w:t>
      </w:r>
      <w:r w:rsidRPr="005E18EC">
        <w:rPr>
          <w:rFonts w:ascii="Book Antiqua" w:hAnsi="Book Antiqua"/>
          <w:i/>
          <w:position w:val="-12"/>
          <w:sz w:val="28"/>
          <w:szCs w:val="28"/>
          <w:lang w:val="en-US"/>
        </w:rPr>
        <w:t>jw</w:t>
      </w:r>
      <w:r>
        <w:rPr>
          <w:rFonts w:ascii="Book Antiqua" w:hAnsi="Book Antiqua"/>
          <w:i/>
          <w:position w:val="-12"/>
          <w:sz w:val="28"/>
          <w:szCs w:val="28"/>
        </w:rPr>
        <w:t>)</w:t>
      </w:r>
      <w:r>
        <w:rPr>
          <w:rFonts w:ascii="Book Antiqua" w:hAnsi="Book Antiqua"/>
          <w:i/>
          <w:position w:val="-12"/>
          <w:sz w:val="28"/>
          <w:szCs w:val="28"/>
          <w:vertAlign w:val="superscript"/>
        </w:rPr>
        <w:t xml:space="preserve">2 </w:t>
      </w:r>
      <w:r>
        <w:rPr>
          <w:rFonts w:ascii="Book Antiqua" w:hAnsi="Book Antiqua"/>
          <w:i/>
          <w:position w:val="-12"/>
          <w:sz w:val="28"/>
          <w:szCs w:val="28"/>
        </w:rPr>
        <w:t>+  5</w:t>
      </w:r>
      <w:r>
        <w:rPr>
          <w:position w:val="-12"/>
          <w:sz w:val="28"/>
          <w:szCs w:val="28"/>
        </w:rPr>
        <w:t>(</w:t>
      </w:r>
      <w:r w:rsidRPr="005E18EC">
        <w:rPr>
          <w:rFonts w:ascii="Book Antiqua" w:hAnsi="Book Antiqua"/>
          <w:i/>
          <w:position w:val="-12"/>
          <w:sz w:val="28"/>
          <w:szCs w:val="28"/>
          <w:lang w:val="en-US"/>
        </w:rPr>
        <w:t>jw</w:t>
      </w:r>
      <w:r>
        <w:rPr>
          <w:rFonts w:ascii="Book Antiqua" w:hAnsi="Book Antiqua"/>
          <w:i/>
          <w:position w:val="-12"/>
          <w:sz w:val="28"/>
          <w:szCs w:val="28"/>
        </w:rPr>
        <w:t>) + 2</w:t>
      </w:r>
    </w:p>
    <w:p w:rsidR="005E18EC" w:rsidRPr="00A87AD4" w:rsidRDefault="00A87AD4" w:rsidP="005E18EC">
      <w:pPr>
        <w:spacing w:line="360" w:lineRule="auto"/>
        <w:ind w:firstLine="708"/>
        <w:contextualSpacing/>
        <w:jc w:val="both"/>
        <w:rPr>
          <w:position w:val="-12"/>
          <w:sz w:val="28"/>
          <w:szCs w:val="28"/>
        </w:rPr>
      </w:pPr>
      <w:r>
        <w:rPr>
          <w:position w:val="-12"/>
          <w:sz w:val="28"/>
          <w:szCs w:val="28"/>
        </w:rPr>
        <w:t xml:space="preserve"> Раскрываем  </w:t>
      </w:r>
      <w:r w:rsidR="005E18EC">
        <w:rPr>
          <w:position w:val="-12"/>
          <w:sz w:val="28"/>
          <w:szCs w:val="28"/>
          <w:lang w:val="en-US"/>
        </w:rPr>
        <w:t>A</w:t>
      </w:r>
      <w:r w:rsidR="005E18EC" w:rsidRPr="00A87AD4">
        <w:rPr>
          <w:position w:val="-12"/>
          <w:sz w:val="28"/>
          <w:szCs w:val="28"/>
        </w:rPr>
        <w:t>(</w:t>
      </w:r>
      <w:r w:rsidR="005E18EC" w:rsidRPr="005E18EC">
        <w:rPr>
          <w:rFonts w:ascii="Book Antiqua" w:hAnsi="Book Antiqua"/>
          <w:i/>
          <w:position w:val="-12"/>
          <w:sz w:val="28"/>
          <w:szCs w:val="28"/>
          <w:lang w:val="en-US"/>
        </w:rPr>
        <w:t>jw</w:t>
      </w:r>
      <w:r w:rsidR="005E18EC" w:rsidRPr="00A87AD4">
        <w:rPr>
          <w:position w:val="-12"/>
          <w:sz w:val="28"/>
          <w:szCs w:val="28"/>
        </w:rPr>
        <w:t>) = -</w:t>
      </w:r>
      <w:r w:rsidRPr="00A87AD4">
        <w:rPr>
          <w:position w:val="-12"/>
          <w:sz w:val="28"/>
          <w:szCs w:val="28"/>
        </w:rPr>
        <w:t xml:space="preserve"> </w:t>
      </w:r>
      <w:r w:rsidR="005E18EC" w:rsidRPr="005E18EC">
        <w:rPr>
          <w:rFonts w:ascii="Book Antiqua" w:hAnsi="Book Antiqua"/>
          <w:i/>
          <w:position w:val="-12"/>
          <w:sz w:val="28"/>
          <w:szCs w:val="28"/>
          <w:lang w:val="en-US"/>
        </w:rPr>
        <w:t>j</w:t>
      </w:r>
      <w:r w:rsidR="005E18EC" w:rsidRPr="00A87AD4">
        <w:rPr>
          <w:position w:val="-12"/>
          <w:sz w:val="28"/>
          <w:szCs w:val="28"/>
        </w:rPr>
        <w:t>3</w:t>
      </w:r>
      <w:r w:rsidR="005E18EC" w:rsidRPr="005E18EC">
        <w:rPr>
          <w:rFonts w:ascii="Book Antiqua" w:hAnsi="Book Antiqua"/>
          <w:i/>
          <w:position w:val="-12"/>
          <w:sz w:val="28"/>
          <w:szCs w:val="28"/>
          <w:lang w:val="en-US"/>
        </w:rPr>
        <w:t>w</w:t>
      </w:r>
      <w:r w:rsidR="005E18EC" w:rsidRPr="00A87AD4">
        <w:rPr>
          <w:rFonts w:ascii="Book Antiqua" w:hAnsi="Book Antiqua"/>
          <w:i/>
          <w:position w:val="-12"/>
          <w:sz w:val="28"/>
          <w:szCs w:val="28"/>
          <w:vertAlign w:val="superscript"/>
        </w:rPr>
        <w:t>3</w:t>
      </w:r>
      <w:r w:rsidR="005E18EC" w:rsidRPr="00A87AD4">
        <w:rPr>
          <w:rFonts w:ascii="Book Antiqua" w:hAnsi="Book Antiqua"/>
          <w:i/>
          <w:position w:val="-12"/>
          <w:sz w:val="28"/>
          <w:szCs w:val="28"/>
        </w:rPr>
        <w:t xml:space="preserve"> </w:t>
      </w:r>
      <w:r w:rsidRPr="00A87AD4">
        <w:rPr>
          <w:rFonts w:ascii="Book Antiqua" w:hAnsi="Book Antiqua"/>
          <w:i/>
          <w:position w:val="-12"/>
          <w:sz w:val="28"/>
          <w:szCs w:val="28"/>
        </w:rPr>
        <w:t xml:space="preserve">- </w:t>
      </w:r>
      <w:r w:rsidR="005E18EC" w:rsidRPr="00A87AD4">
        <w:rPr>
          <w:rFonts w:ascii="Book Antiqua" w:hAnsi="Book Antiqua"/>
          <w:i/>
          <w:position w:val="-12"/>
          <w:sz w:val="28"/>
          <w:szCs w:val="28"/>
        </w:rPr>
        <w:t>4</w:t>
      </w:r>
      <w:r w:rsidR="005E18EC" w:rsidRPr="005E18EC">
        <w:rPr>
          <w:rFonts w:ascii="Book Antiqua" w:hAnsi="Book Antiqua"/>
          <w:i/>
          <w:position w:val="-12"/>
          <w:sz w:val="28"/>
          <w:szCs w:val="28"/>
          <w:lang w:val="en-US"/>
        </w:rPr>
        <w:t>w</w:t>
      </w:r>
      <w:r w:rsidR="005E18EC" w:rsidRPr="00A87AD4">
        <w:rPr>
          <w:rFonts w:ascii="Book Antiqua" w:hAnsi="Book Antiqua"/>
          <w:i/>
          <w:position w:val="-12"/>
          <w:sz w:val="28"/>
          <w:szCs w:val="28"/>
          <w:vertAlign w:val="superscript"/>
        </w:rPr>
        <w:t>2</w:t>
      </w:r>
      <w:r w:rsidR="00AF7E03">
        <w:rPr>
          <w:rFonts w:ascii="Book Antiqua" w:hAnsi="Book Antiqua"/>
          <w:i/>
          <w:position w:val="-12"/>
          <w:sz w:val="28"/>
          <w:szCs w:val="28"/>
          <w:vertAlign w:val="superscript"/>
        </w:rPr>
        <w:t xml:space="preserve"> </w:t>
      </w:r>
      <w:r w:rsidR="005E18EC" w:rsidRPr="00A87AD4">
        <w:rPr>
          <w:rFonts w:ascii="Book Antiqua" w:hAnsi="Book Antiqua"/>
          <w:i/>
          <w:position w:val="-12"/>
          <w:sz w:val="28"/>
          <w:szCs w:val="28"/>
        </w:rPr>
        <w:t xml:space="preserve">+  </w:t>
      </w:r>
      <w:r w:rsidR="005E18EC" w:rsidRPr="005E18EC">
        <w:rPr>
          <w:rFonts w:ascii="Book Antiqua" w:hAnsi="Book Antiqua"/>
          <w:i/>
          <w:position w:val="-12"/>
          <w:sz w:val="28"/>
          <w:szCs w:val="28"/>
          <w:lang w:val="en-US"/>
        </w:rPr>
        <w:t>j</w:t>
      </w:r>
      <w:r w:rsidR="005E18EC" w:rsidRPr="00A87AD4">
        <w:rPr>
          <w:rFonts w:ascii="Book Antiqua" w:hAnsi="Book Antiqua"/>
          <w:i/>
          <w:position w:val="-12"/>
          <w:sz w:val="28"/>
          <w:szCs w:val="28"/>
        </w:rPr>
        <w:t>5</w:t>
      </w:r>
      <w:r w:rsidR="005E18EC" w:rsidRPr="005E18EC">
        <w:rPr>
          <w:rFonts w:ascii="Book Antiqua" w:hAnsi="Book Antiqua"/>
          <w:i/>
          <w:position w:val="-12"/>
          <w:sz w:val="28"/>
          <w:szCs w:val="28"/>
          <w:lang w:val="en-US"/>
        </w:rPr>
        <w:t>w</w:t>
      </w:r>
      <w:r w:rsidR="005E18EC" w:rsidRPr="00A87AD4">
        <w:rPr>
          <w:rFonts w:ascii="Book Antiqua" w:hAnsi="Book Antiqua"/>
          <w:i/>
          <w:position w:val="-12"/>
          <w:sz w:val="28"/>
          <w:szCs w:val="28"/>
        </w:rPr>
        <w:t xml:space="preserve"> + 2</w:t>
      </w:r>
    </w:p>
    <w:p w:rsidR="00A87AD4" w:rsidRDefault="00A87AD4" w:rsidP="005E18EC">
      <w:pPr>
        <w:spacing w:line="360" w:lineRule="auto"/>
        <w:ind w:firstLine="708"/>
        <w:contextualSpacing/>
        <w:jc w:val="both"/>
        <w:rPr>
          <w:position w:val="-12"/>
          <w:sz w:val="28"/>
          <w:szCs w:val="28"/>
        </w:rPr>
      </w:pPr>
      <w:r>
        <w:rPr>
          <w:position w:val="-12"/>
          <w:sz w:val="28"/>
          <w:szCs w:val="28"/>
        </w:rPr>
        <w:t xml:space="preserve">Выделяем действительную и мнимую части </w:t>
      </w:r>
    </w:p>
    <w:p w:rsidR="005E18EC" w:rsidRPr="000E0ECA" w:rsidRDefault="005E18EC" w:rsidP="005E18EC">
      <w:pPr>
        <w:spacing w:line="360" w:lineRule="auto"/>
        <w:ind w:firstLine="708"/>
        <w:contextualSpacing/>
        <w:jc w:val="both"/>
        <w:rPr>
          <w:position w:val="-12"/>
          <w:sz w:val="28"/>
          <w:szCs w:val="28"/>
        </w:rPr>
      </w:pPr>
      <w:r>
        <w:rPr>
          <w:position w:val="-12"/>
          <w:sz w:val="28"/>
          <w:szCs w:val="28"/>
          <w:lang w:val="en-US"/>
        </w:rPr>
        <w:t>A</w:t>
      </w:r>
      <w:r w:rsidRPr="000E0ECA">
        <w:rPr>
          <w:position w:val="-12"/>
          <w:sz w:val="28"/>
          <w:szCs w:val="28"/>
        </w:rPr>
        <w:t>(</w:t>
      </w:r>
      <w:r w:rsidRPr="005E18EC">
        <w:rPr>
          <w:rFonts w:ascii="Book Antiqua" w:hAnsi="Book Antiqua"/>
          <w:i/>
          <w:position w:val="-12"/>
          <w:sz w:val="28"/>
          <w:szCs w:val="28"/>
          <w:lang w:val="en-US"/>
        </w:rPr>
        <w:t>jw</w:t>
      </w:r>
      <w:r w:rsidRPr="000E0ECA">
        <w:rPr>
          <w:position w:val="-12"/>
          <w:sz w:val="28"/>
          <w:szCs w:val="28"/>
        </w:rPr>
        <w:t xml:space="preserve">) = </w:t>
      </w:r>
      <w:r w:rsidR="00A87AD4" w:rsidRPr="000E0ECA">
        <w:rPr>
          <w:rFonts w:ascii="Book Antiqua" w:hAnsi="Book Antiqua"/>
          <w:i/>
          <w:position w:val="-12"/>
          <w:sz w:val="28"/>
          <w:szCs w:val="28"/>
        </w:rPr>
        <w:t>2</w:t>
      </w:r>
      <w:r w:rsidR="00A87AD4">
        <w:rPr>
          <w:rFonts w:ascii="Book Antiqua" w:hAnsi="Book Antiqua"/>
          <w:i/>
          <w:position w:val="-12"/>
          <w:sz w:val="28"/>
          <w:szCs w:val="28"/>
        </w:rPr>
        <w:t xml:space="preserve"> -</w:t>
      </w:r>
      <w:r w:rsidR="00A87AD4" w:rsidRPr="000E0ECA">
        <w:rPr>
          <w:rFonts w:ascii="Book Antiqua" w:hAnsi="Book Antiqua"/>
          <w:i/>
          <w:position w:val="-12"/>
          <w:sz w:val="28"/>
          <w:szCs w:val="28"/>
        </w:rPr>
        <w:t xml:space="preserve"> 4</w:t>
      </w:r>
      <w:r w:rsidR="00A87AD4" w:rsidRPr="005E18EC">
        <w:rPr>
          <w:rFonts w:ascii="Book Antiqua" w:hAnsi="Book Antiqua"/>
          <w:i/>
          <w:position w:val="-12"/>
          <w:sz w:val="28"/>
          <w:szCs w:val="28"/>
          <w:lang w:val="en-US"/>
        </w:rPr>
        <w:t>w</w:t>
      </w:r>
      <w:r w:rsidR="00A87AD4" w:rsidRPr="000E0ECA">
        <w:rPr>
          <w:rFonts w:ascii="Book Antiqua" w:hAnsi="Book Antiqua"/>
          <w:i/>
          <w:position w:val="-12"/>
          <w:sz w:val="28"/>
          <w:szCs w:val="28"/>
          <w:vertAlign w:val="superscript"/>
        </w:rPr>
        <w:t>2</w:t>
      </w:r>
      <w:r w:rsidR="00A87AD4" w:rsidRPr="000E0ECA">
        <w:rPr>
          <w:rFonts w:ascii="Book Antiqua" w:hAnsi="Book Antiqua"/>
          <w:i/>
          <w:position w:val="-12"/>
          <w:sz w:val="28"/>
          <w:szCs w:val="28"/>
        </w:rPr>
        <w:t xml:space="preserve"> + </w:t>
      </w:r>
      <w:r w:rsidR="00A87AD4" w:rsidRPr="005E18EC">
        <w:rPr>
          <w:rFonts w:ascii="Book Antiqua" w:hAnsi="Book Antiqua"/>
          <w:i/>
          <w:position w:val="-12"/>
          <w:sz w:val="28"/>
          <w:szCs w:val="28"/>
          <w:lang w:val="en-US"/>
        </w:rPr>
        <w:t>j</w:t>
      </w:r>
      <w:r w:rsidR="00A87AD4" w:rsidRPr="000E0ECA">
        <w:rPr>
          <w:rFonts w:ascii="Book Antiqua" w:hAnsi="Book Antiqua"/>
          <w:i/>
          <w:position w:val="-12"/>
          <w:sz w:val="28"/>
          <w:szCs w:val="28"/>
        </w:rPr>
        <w:t>(5</w:t>
      </w:r>
      <w:r w:rsidR="00A87AD4" w:rsidRPr="005E18EC">
        <w:rPr>
          <w:rFonts w:ascii="Book Antiqua" w:hAnsi="Book Antiqua"/>
          <w:i/>
          <w:position w:val="-12"/>
          <w:sz w:val="28"/>
          <w:szCs w:val="28"/>
          <w:lang w:val="en-US"/>
        </w:rPr>
        <w:t>w</w:t>
      </w:r>
      <w:r w:rsidR="00A87AD4" w:rsidRPr="000E0ECA">
        <w:rPr>
          <w:position w:val="-12"/>
          <w:sz w:val="28"/>
          <w:szCs w:val="28"/>
        </w:rPr>
        <w:t xml:space="preserve"> </w:t>
      </w:r>
      <w:r w:rsidRPr="000E0ECA">
        <w:rPr>
          <w:b/>
          <w:position w:val="-12"/>
          <w:sz w:val="28"/>
          <w:szCs w:val="28"/>
        </w:rPr>
        <w:t>-</w:t>
      </w:r>
      <w:r w:rsidR="00A87AD4" w:rsidRPr="000E0ECA">
        <w:rPr>
          <w:position w:val="-12"/>
          <w:sz w:val="28"/>
          <w:szCs w:val="28"/>
        </w:rPr>
        <w:t xml:space="preserve"> </w:t>
      </w:r>
      <w:r w:rsidRPr="000E0ECA">
        <w:rPr>
          <w:position w:val="-12"/>
          <w:sz w:val="28"/>
          <w:szCs w:val="28"/>
        </w:rPr>
        <w:t>3</w:t>
      </w:r>
      <w:r w:rsidRPr="005E18EC">
        <w:rPr>
          <w:rFonts w:ascii="Book Antiqua" w:hAnsi="Book Antiqua"/>
          <w:i/>
          <w:position w:val="-12"/>
          <w:sz w:val="28"/>
          <w:szCs w:val="28"/>
          <w:lang w:val="en-US"/>
        </w:rPr>
        <w:t>w</w:t>
      </w:r>
      <w:r w:rsidRPr="000E0ECA">
        <w:rPr>
          <w:rFonts w:ascii="Book Antiqua" w:hAnsi="Book Antiqua"/>
          <w:i/>
          <w:position w:val="-12"/>
          <w:sz w:val="28"/>
          <w:szCs w:val="28"/>
          <w:vertAlign w:val="superscript"/>
        </w:rPr>
        <w:t>3</w:t>
      </w:r>
      <w:r w:rsidR="00A87AD4" w:rsidRPr="000E0ECA">
        <w:rPr>
          <w:rFonts w:ascii="Book Antiqua" w:hAnsi="Book Antiqua"/>
          <w:i/>
          <w:position w:val="-12"/>
          <w:sz w:val="28"/>
          <w:szCs w:val="28"/>
        </w:rPr>
        <w:t>)</w:t>
      </w:r>
      <w:r w:rsidRPr="000E0ECA">
        <w:rPr>
          <w:rFonts w:ascii="Book Antiqua" w:hAnsi="Book Antiqua"/>
          <w:i/>
          <w:position w:val="-12"/>
          <w:sz w:val="28"/>
          <w:szCs w:val="28"/>
        </w:rPr>
        <w:t xml:space="preserve"> </w:t>
      </w:r>
    </w:p>
    <w:p w:rsidR="005E18EC" w:rsidRPr="000E0ECA" w:rsidRDefault="000E0ECA" w:rsidP="005E18EC">
      <w:pPr>
        <w:spacing w:line="360" w:lineRule="auto"/>
        <w:ind w:firstLine="708"/>
        <w:contextualSpacing/>
        <w:rPr>
          <w:rFonts w:ascii="Book Antiqua" w:hAnsi="Book Antiqua"/>
          <w:i/>
          <w:position w:val="-12"/>
          <w:sz w:val="28"/>
          <w:szCs w:val="28"/>
        </w:rPr>
      </w:pPr>
      <w:r>
        <w:rPr>
          <w:position w:val="-12"/>
          <w:sz w:val="28"/>
          <w:szCs w:val="28"/>
          <w:lang w:val="en-US"/>
        </w:rPr>
        <w:t xml:space="preserve">Re </w:t>
      </w:r>
      <w:r w:rsidRPr="000E0ECA">
        <w:rPr>
          <w:position w:val="-12"/>
          <w:sz w:val="28"/>
          <w:szCs w:val="28"/>
        </w:rPr>
        <w:t xml:space="preserve">= </w:t>
      </w:r>
      <w:r w:rsidRPr="000E0ECA">
        <w:rPr>
          <w:rFonts w:ascii="Book Antiqua" w:hAnsi="Book Antiqua"/>
          <w:i/>
          <w:position w:val="-12"/>
          <w:sz w:val="28"/>
          <w:szCs w:val="28"/>
        </w:rPr>
        <w:t>2</w:t>
      </w:r>
      <w:r>
        <w:rPr>
          <w:rFonts w:ascii="Book Antiqua" w:hAnsi="Book Antiqua"/>
          <w:i/>
          <w:position w:val="-12"/>
          <w:sz w:val="28"/>
          <w:szCs w:val="28"/>
        </w:rPr>
        <w:t xml:space="preserve"> -</w:t>
      </w:r>
      <w:r w:rsidRPr="000E0ECA">
        <w:rPr>
          <w:rFonts w:ascii="Book Antiqua" w:hAnsi="Book Antiqua"/>
          <w:i/>
          <w:position w:val="-12"/>
          <w:sz w:val="28"/>
          <w:szCs w:val="28"/>
        </w:rPr>
        <w:t xml:space="preserve"> 4</w:t>
      </w:r>
      <w:r w:rsidRPr="005E18EC">
        <w:rPr>
          <w:rFonts w:ascii="Book Antiqua" w:hAnsi="Book Antiqua"/>
          <w:i/>
          <w:position w:val="-12"/>
          <w:sz w:val="28"/>
          <w:szCs w:val="28"/>
          <w:lang w:val="en-US"/>
        </w:rPr>
        <w:t>w</w:t>
      </w:r>
      <w:r w:rsidRPr="000E0ECA">
        <w:rPr>
          <w:rFonts w:ascii="Book Antiqua" w:hAnsi="Book Antiqua"/>
          <w:i/>
          <w:position w:val="-12"/>
          <w:sz w:val="28"/>
          <w:szCs w:val="28"/>
          <w:vertAlign w:val="superscript"/>
        </w:rPr>
        <w:t>2</w:t>
      </w:r>
    </w:p>
    <w:p w:rsidR="005E18EC" w:rsidRDefault="000E0ECA" w:rsidP="001B0562">
      <w:pPr>
        <w:ind w:firstLine="708"/>
        <w:contextualSpacing/>
        <w:rPr>
          <w:rFonts w:ascii="Book Antiqua" w:hAnsi="Book Antiqua"/>
          <w:i/>
          <w:position w:val="-12"/>
          <w:sz w:val="28"/>
          <w:szCs w:val="28"/>
          <w:lang w:val="en-US"/>
        </w:rPr>
      </w:pPr>
      <w:r>
        <w:rPr>
          <w:position w:val="-12"/>
          <w:sz w:val="28"/>
          <w:szCs w:val="28"/>
          <w:lang w:val="en-US"/>
        </w:rPr>
        <w:t xml:space="preserve">Im </w:t>
      </w:r>
      <w:r w:rsidRPr="000E0ECA">
        <w:rPr>
          <w:position w:val="-12"/>
          <w:sz w:val="28"/>
          <w:szCs w:val="28"/>
        </w:rPr>
        <w:t xml:space="preserve">= </w:t>
      </w:r>
      <w:r w:rsidRPr="005E18EC">
        <w:rPr>
          <w:rFonts w:ascii="Book Antiqua" w:hAnsi="Book Antiqua"/>
          <w:i/>
          <w:position w:val="-12"/>
          <w:sz w:val="28"/>
          <w:szCs w:val="28"/>
          <w:lang w:val="en-US"/>
        </w:rPr>
        <w:t>j</w:t>
      </w:r>
      <w:r w:rsidRPr="000E0ECA">
        <w:rPr>
          <w:rFonts w:ascii="Book Antiqua" w:hAnsi="Book Antiqua"/>
          <w:i/>
          <w:position w:val="-12"/>
          <w:sz w:val="28"/>
          <w:szCs w:val="28"/>
        </w:rPr>
        <w:t>(5</w:t>
      </w:r>
      <w:r w:rsidRPr="005E18EC">
        <w:rPr>
          <w:rFonts w:ascii="Book Antiqua" w:hAnsi="Book Antiqua"/>
          <w:i/>
          <w:position w:val="-12"/>
          <w:sz w:val="28"/>
          <w:szCs w:val="28"/>
          <w:lang w:val="en-US"/>
        </w:rPr>
        <w:t>w</w:t>
      </w:r>
      <w:r w:rsidRPr="000E0ECA">
        <w:rPr>
          <w:position w:val="-12"/>
          <w:sz w:val="28"/>
          <w:szCs w:val="28"/>
        </w:rPr>
        <w:t xml:space="preserve"> </w:t>
      </w:r>
      <w:r w:rsidRPr="000E0ECA">
        <w:rPr>
          <w:b/>
          <w:position w:val="-12"/>
          <w:sz w:val="28"/>
          <w:szCs w:val="28"/>
          <w:lang w:val="en-US"/>
        </w:rPr>
        <w:t>-</w:t>
      </w:r>
      <w:r w:rsidRPr="000E0ECA">
        <w:rPr>
          <w:b/>
          <w:position w:val="-12"/>
          <w:sz w:val="28"/>
          <w:szCs w:val="28"/>
        </w:rPr>
        <w:t xml:space="preserve"> </w:t>
      </w:r>
      <w:r w:rsidRPr="000E0ECA">
        <w:rPr>
          <w:position w:val="-12"/>
          <w:sz w:val="28"/>
          <w:szCs w:val="28"/>
        </w:rPr>
        <w:t>3</w:t>
      </w:r>
      <w:r w:rsidRPr="005E18EC">
        <w:rPr>
          <w:rFonts w:ascii="Book Antiqua" w:hAnsi="Book Antiqua"/>
          <w:i/>
          <w:position w:val="-12"/>
          <w:sz w:val="28"/>
          <w:szCs w:val="28"/>
          <w:lang w:val="en-US"/>
        </w:rPr>
        <w:t>w</w:t>
      </w:r>
      <w:r w:rsidRPr="000E0ECA">
        <w:rPr>
          <w:rFonts w:ascii="Book Antiqua" w:hAnsi="Book Antiqua"/>
          <w:i/>
          <w:position w:val="-12"/>
          <w:sz w:val="28"/>
          <w:szCs w:val="28"/>
          <w:vertAlign w:val="superscript"/>
        </w:rPr>
        <w:t>3</w:t>
      </w:r>
      <w:r w:rsidRPr="000E0ECA">
        <w:rPr>
          <w:rFonts w:ascii="Book Antiqua" w:hAnsi="Book Antiqua"/>
          <w:i/>
          <w:position w:val="-12"/>
          <w:sz w:val="28"/>
          <w:szCs w:val="28"/>
        </w:rPr>
        <w:t>)</w:t>
      </w:r>
    </w:p>
    <w:p w:rsidR="000E0ECA" w:rsidRDefault="000E0ECA" w:rsidP="001B0562">
      <w:pPr>
        <w:ind w:firstLine="708"/>
        <w:contextualSpacing/>
        <w:rPr>
          <w:rFonts w:ascii="Book Antiqua" w:hAnsi="Book Antiqua"/>
          <w:i/>
          <w:position w:val="-12"/>
          <w:sz w:val="28"/>
          <w:szCs w:val="28"/>
          <w:lang w:val="en-US"/>
        </w:rPr>
      </w:pPr>
    </w:p>
    <w:p w:rsidR="000E0ECA" w:rsidRDefault="000E0ECA" w:rsidP="001B0562">
      <w:pPr>
        <w:ind w:firstLine="708"/>
        <w:contextualSpacing/>
        <w:rPr>
          <w:position w:val="-12"/>
          <w:sz w:val="28"/>
          <w:szCs w:val="28"/>
        </w:rPr>
      </w:pPr>
      <w:r>
        <w:rPr>
          <w:position w:val="-12"/>
          <w:sz w:val="28"/>
          <w:szCs w:val="28"/>
        </w:rPr>
        <w:t>Строим таблицу</w:t>
      </w:r>
    </w:p>
    <w:tbl>
      <w:tblPr>
        <w:tblStyle w:val="af"/>
        <w:tblW w:w="0" w:type="auto"/>
        <w:tblInd w:w="720" w:type="dxa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</w:tblGrid>
      <w:tr w:rsidR="000E0ECA" w:rsidTr="000E0ECA">
        <w:tc>
          <w:tcPr>
            <w:tcW w:w="1196" w:type="dxa"/>
          </w:tcPr>
          <w:p w:rsidR="000E0ECA" w:rsidRDefault="000E0ECA" w:rsidP="001B0562">
            <w:pPr>
              <w:contextualSpacing/>
              <w:rPr>
                <w:position w:val="-12"/>
                <w:sz w:val="28"/>
                <w:szCs w:val="28"/>
              </w:rPr>
            </w:pPr>
            <w:r w:rsidRPr="005E18EC">
              <w:rPr>
                <w:rFonts w:ascii="Book Antiqua" w:hAnsi="Book Antiqua"/>
                <w:i/>
                <w:position w:val="-12"/>
                <w:sz w:val="28"/>
                <w:szCs w:val="28"/>
                <w:lang w:val="en-US"/>
              </w:rPr>
              <w:t>w</w:t>
            </w:r>
          </w:p>
        </w:tc>
        <w:tc>
          <w:tcPr>
            <w:tcW w:w="1196" w:type="dxa"/>
          </w:tcPr>
          <w:p w:rsidR="000E0ECA" w:rsidRDefault="000E0ECA" w:rsidP="000E0ECA">
            <w:pPr>
              <w:contextualSpacing/>
              <w:jc w:val="center"/>
              <w:rPr>
                <w:position w:val="-12"/>
                <w:sz w:val="28"/>
                <w:szCs w:val="28"/>
              </w:rPr>
            </w:pPr>
            <w:r>
              <w:rPr>
                <w:position w:val="-12"/>
                <w:sz w:val="28"/>
                <w:szCs w:val="28"/>
              </w:rPr>
              <w:t>0</w:t>
            </w:r>
          </w:p>
        </w:tc>
        <w:tc>
          <w:tcPr>
            <w:tcW w:w="1196" w:type="dxa"/>
          </w:tcPr>
          <w:p w:rsidR="000E0ECA" w:rsidRDefault="000E0ECA" w:rsidP="000E0ECA">
            <w:pPr>
              <w:contextualSpacing/>
              <w:jc w:val="center"/>
              <w:rPr>
                <w:position w:val="-12"/>
                <w:sz w:val="28"/>
                <w:szCs w:val="28"/>
              </w:rPr>
            </w:pPr>
            <w:r>
              <w:rPr>
                <w:position w:val="-12"/>
                <w:sz w:val="28"/>
                <w:szCs w:val="28"/>
              </w:rPr>
              <w:t>1</w:t>
            </w:r>
          </w:p>
        </w:tc>
        <w:tc>
          <w:tcPr>
            <w:tcW w:w="1196" w:type="dxa"/>
          </w:tcPr>
          <w:p w:rsidR="000E0ECA" w:rsidRDefault="000E0ECA" w:rsidP="000E0ECA">
            <w:pPr>
              <w:contextualSpacing/>
              <w:jc w:val="center"/>
              <w:rPr>
                <w:position w:val="-12"/>
                <w:sz w:val="28"/>
                <w:szCs w:val="28"/>
              </w:rPr>
            </w:pPr>
            <w:r>
              <w:rPr>
                <w:position w:val="-12"/>
                <w:sz w:val="28"/>
                <w:szCs w:val="28"/>
              </w:rPr>
              <w:t>2</w:t>
            </w:r>
          </w:p>
        </w:tc>
        <w:tc>
          <w:tcPr>
            <w:tcW w:w="1196" w:type="dxa"/>
          </w:tcPr>
          <w:p w:rsidR="000E0ECA" w:rsidRDefault="000E0ECA" w:rsidP="000E0ECA">
            <w:pPr>
              <w:contextualSpacing/>
              <w:jc w:val="center"/>
              <w:rPr>
                <w:position w:val="-12"/>
                <w:sz w:val="28"/>
                <w:szCs w:val="28"/>
              </w:rPr>
            </w:pPr>
            <w:r>
              <w:rPr>
                <w:position w:val="-12"/>
                <w:sz w:val="28"/>
                <w:szCs w:val="28"/>
              </w:rPr>
              <w:t>3</w:t>
            </w:r>
          </w:p>
        </w:tc>
      </w:tr>
      <w:tr w:rsidR="000E0ECA" w:rsidTr="000E0ECA">
        <w:tc>
          <w:tcPr>
            <w:tcW w:w="1196" w:type="dxa"/>
          </w:tcPr>
          <w:p w:rsidR="000E0ECA" w:rsidRDefault="000E0ECA" w:rsidP="001B0562">
            <w:pPr>
              <w:contextualSpacing/>
              <w:rPr>
                <w:position w:val="-12"/>
                <w:sz w:val="28"/>
                <w:szCs w:val="28"/>
              </w:rPr>
            </w:pPr>
            <w:r>
              <w:rPr>
                <w:position w:val="-12"/>
                <w:sz w:val="28"/>
                <w:szCs w:val="28"/>
                <w:lang w:val="en-US"/>
              </w:rPr>
              <w:t>Re</w:t>
            </w:r>
          </w:p>
        </w:tc>
        <w:tc>
          <w:tcPr>
            <w:tcW w:w="1196" w:type="dxa"/>
          </w:tcPr>
          <w:p w:rsidR="000E0ECA" w:rsidRDefault="000E0ECA" w:rsidP="000E0ECA">
            <w:pPr>
              <w:contextualSpacing/>
              <w:jc w:val="center"/>
              <w:rPr>
                <w:position w:val="-12"/>
                <w:sz w:val="28"/>
                <w:szCs w:val="28"/>
              </w:rPr>
            </w:pPr>
            <w:r>
              <w:rPr>
                <w:position w:val="-12"/>
                <w:sz w:val="28"/>
                <w:szCs w:val="28"/>
              </w:rPr>
              <w:t>2</w:t>
            </w:r>
          </w:p>
        </w:tc>
        <w:tc>
          <w:tcPr>
            <w:tcW w:w="1196" w:type="dxa"/>
          </w:tcPr>
          <w:p w:rsidR="000E0ECA" w:rsidRDefault="000E0ECA" w:rsidP="000E0ECA">
            <w:pPr>
              <w:contextualSpacing/>
              <w:jc w:val="center"/>
              <w:rPr>
                <w:position w:val="-12"/>
                <w:sz w:val="28"/>
                <w:szCs w:val="28"/>
              </w:rPr>
            </w:pPr>
            <w:r>
              <w:rPr>
                <w:position w:val="-12"/>
                <w:sz w:val="28"/>
                <w:szCs w:val="28"/>
              </w:rPr>
              <w:t>-2</w:t>
            </w:r>
          </w:p>
        </w:tc>
        <w:tc>
          <w:tcPr>
            <w:tcW w:w="1196" w:type="dxa"/>
          </w:tcPr>
          <w:p w:rsidR="000E0ECA" w:rsidRDefault="000E0ECA" w:rsidP="000E0ECA">
            <w:pPr>
              <w:contextualSpacing/>
              <w:jc w:val="center"/>
              <w:rPr>
                <w:position w:val="-12"/>
                <w:sz w:val="28"/>
                <w:szCs w:val="28"/>
              </w:rPr>
            </w:pPr>
            <w:r>
              <w:rPr>
                <w:position w:val="-12"/>
                <w:sz w:val="28"/>
                <w:szCs w:val="28"/>
              </w:rPr>
              <w:t>-14</w:t>
            </w:r>
          </w:p>
        </w:tc>
        <w:tc>
          <w:tcPr>
            <w:tcW w:w="1196" w:type="dxa"/>
          </w:tcPr>
          <w:p w:rsidR="000E0ECA" w:rsidRDefault="000E0ECA" w:rsidP="000E0ECA">
            <w:pPr>
              <w:contextualSpacing/>
              <w:jc w:val="center"/>
              <w:rPr>
                <w:position w:val="-12"/>
                <w:sz w:val="28"/>
                <w:szCs w:val="28"/>
              </w:rPr>
            </w:pPr>
            <w:r>
              <w:rPr>
                <w:position w:val="-12"/>
                <w:sz w:val="28"/>
                <w:szCs w:val="28"/>
              </w:rPr>
              <w:t>-25</w:t>
            </w:r>
          </w:p>
        </w:tc>
      </w:tr>
      <w:tr w:rsidR="000E0ECA" w:rsidTr="000E0ECA">
        <w:tc>
          <w:tcPr>
            <w:tcW w:w="1196" w:type="dxa"/>
          </w:tcPr>
          <w:p w:rsidR="000E0ECA" w:rsidRDefault="000E0ECA" w:rsidP="001B0562">
            <w:pPr>
              <w:contextualSpacing/>
              <w:rPr>
                <w:position w:val="-12"/>
                <w:sz w:val="28"/>
                <w:szCs w:val="28"/>
              </w:rPr>
            </w:pPr>
            <w:r>
              <w:rPr>
                <w:position w:val="-12"/>
                <w:sz w:val="28"/>
                <w:szCs w:val="28"/>
                <w:lang w:val="en-US"/>
              </w:rPr>
              <w:t>Im</w:t>
            </w:r>
          </w:p>
        </w:tc>
        <w:tc>
          <w:tcPr>
            <w:tcW w:w="1196" w:type="dxa"/>
          </w:tcPr>
          <w:p w:rsidR="000E0ECA" w:rsidRDefault="000E0ECA" w:rsidP="000E0ECA">
            <w:pPr>
              <w:contextualSpacing/>
              <w:jc w:val="center"/>
              <w:rPr>
                <w:position w:val="-12"/>
                <w:sz w:val="28"/>
                <w:szCs w:val="28"/>
              </w:rPr>
            </w:pPr>
            <w:r>
              <w:rPr>
                <w:position w:val="-12"/>
                <w:sz w:val="28"/>
                <w:szCs w:val="28"/>
              </w:rPr>
              <w:t>0</w:t>
            </w:r>
          </w:p>
        </w:tc>
        <w:tc>
          <w:tcPr>
            <w:tcW w:w="1196" w:type="dxa"/>
          </w:tcPr>
          <w:p w:rsidR="000E0ECA" w:rsidRDefault="000E0ECA" w:rsidP="000E0ECA">
            <w:pPr>
              <w:contextualSpacing/>
              <w:jc w:val="center"/>
              <w:rPr>
                <w:position w:val="-12"/>
                <w:sz w:val="28"/>
                <w:szCs w:val="28"/>
              </w:rPr>
            </w:pPr>
            <w:r>
              <w:rPr>
                <w:position w:val="-12"/>
                <w:sz w:val="28"/>
                <w:szCs w:val="28"/>
              </w:rPr>
              <w:t>2</w:t>
            </w:r>
          </w:p>
        </w:tc>
        <w:tc>
          <w:tcPr>
            <w:tcW w:w="1196" w:type="dxa"/>
          </w:tcPr>
          <w:p w:rsidR="000E0ECA" w:rsidRDefault="000E0ECA" w:rsidP="000E0ECA">
            <w:pPr>
              <w:contextualSpacing/>
              <w:jc w:val="center"/>
              <w:rPr>
                <w:position w:val="-12"/>
                <w:sz w:val="28"/>
                <w:szCs w:val="28"/>
              </w:rPr>
            </w:pPr>
            <w:r>
              <w:rPr>
                <w:position w:val="-12"/>
                <w:sz w:val="28"/>
                <w:szCs w:val="28"/>
              </w:rPr>
              <w:t>-14</w:t>
            </w:r>
          </w:p>
        </w:tc>
        <w:tc>
          <w:tcPr>
            <w:tcW w:w="1196" w:type="dxa"/>
          </w:tcPr>
          <w:p w:rsidR="000E0ECA" w:rsidRDefault="000E0ECA" w:rsidP="000E0ECA">
            <w:pPr>
              <w:contextualSpacing/>
              <w:jc w:val="center"/>
              <w:rPr>
                <w:position w:val="-12"/>
                <w:sz w:val="28"/>
                <w:szCs w:val="28"/>
              </w:rPr>
            </w:pPr>
            <w:r>
              <w:rPr>
                <w:position w:val="-12"/>
                <w:sz w:val="28"/>
                <w:szCs w:val="28"/>
              </w:rPr>
              <w:t>-66</w:t>
            </w:r>
          </w:p>
        </w:tc>
      </w:tr>
    </w:tbl>
    <w:p w:rsidR="000E0ECA" w:rsidRDefault="000E0ECA" w:rsidP="001B0562">
      <w:pPr>
        <w:ind w:firstLine="708"/>
        <w:contextualSpacing/>
        <w:rPr>
          <w:position w:val="-12"/>
          <w:sz w:val="28"/>
          <w:szCs w:val="28"/>
        </w:rPr>
      </w:pPr>
    </w:p>
    <w:p w:rsidR="000E0ECA" w:rsidRDefault="000E0ECA" w:rsidP="000E0ECA">
      <w:pPr>
        <w:ind w:firstLine="708"/>
        <w:contextualSpacing/>
        <w:jc w:val="both"/>
        <w:rPr>
          <w:position w:val="-12"/>
          <w:sz w:val="28"/>
          <w:szCs w:val="28"/>
        </w:rPr>
      </w:pPr>
      <w:r>
        <w:rPr>
          <w:position w:val="-12"/>
          <w:sz w:val="28"/>
          <w:szCs w:val="28"/>
        </w:rPr>
        <w:t xml:space="preserve">Далее  строим координатные оси и откладываем на них полученные точки. Из полученного видно, что кривая описываемая характеристическим </w:t>
      </w:r>
      <w:r>
        <w:rPr>
          <w:position w:val="-12"/>
          <w:sz w:val="28"/>
          <w:szCs w:val="28"/>
        </w:rPr>
        <w:lastRenderedPageBreak/>
        <w:t>вектором начинается на положительной части действительной оси и проходит последовательно три квадранта. Следовательно данная система устойчива.</w:t>
      </w:r>
    </w:p>
    <w:p w:rsidR="001B0562" w:rsidRDefault="00B43B1F" w:rsidP="001B0562">
      <w:pPr>
        <w:ind w:firstLine="708"/>
        <w:contextualSpacing/>
        <w:rPr>
          <w:position w:val="-12"/>
          <w:sz w:val="28"/>
          <w:szCs w:val="28"/>
        </w:rPr>
      </w:pPr>
      <w:r>
        <w:rPr>
          <w:position w:val="-12"/>
          <w:sz w:val="28"/>
          <w:szCs w:val="28"/>
        </w:rPr>
        <w:t>Ответ: Система устойчива.</w:t>
      </w:r>
    </w:p>
    <w:p w:rsidR="00EF1537" w:rsidRDefault="00EF1537" w:rsidP="001B0562">
      <w:pPr>
        <w:ind w:firstLine="708"/>
        <w:contextualSpacing/>
        <w:rPr>
          <w:position w:val="-12"/>
          <w:sz w:val="28"/>
          <w:szCs w:val="28"/>
        </w:rPr>
      </w:pPr>
    </w:p>
    <w:p w:rsidR="00101FB7" w:rsidRPr="00101FB7" w:rsidRDefault="00EF1537" w:rsidP="00EF1537">
      <w:pPr>
        <w:ind w:firstLine="708"/>
        <w:contextualSpacing/>
        <w:jc w:val="center"/>
        <w:rPr>
          <w:b/>
          <w:position w:val="-12"/>
          <w:sz w:val="28"/>
          <w:szCs w:val="28"/>
        </w:rPr>
      </w:pPr>
      <w:r>
        <w:rPr>
          <w:b/>
          <w:position w:val="-12"/>
          <w:sz w:val="28"/>
          <w:szCs w:val="28"/>
        </w:rPr>
        <w:t xml:space="preserve">3. </w:t>
      </w:r>
      <w:r w:rsidR="00101FB7" w:rsidRPr="00101FB7">
        <w:rPr>
          <w:b/>
          <w:position w:val="-12"/>
          <w:sz w:val="28"/>
          <w:szCs w:val="28"/>
        </w:rPr>
        <w:t>Задачи для решения.</w:t>
      </w:r>
    </w:p>
    <w:p w:rsidR="00EF1537" w:rsidRDefault="00EF1537" w:rsidP="001B0562">
      <w:pPr>
        <w:ind w:firstLine="708"/>
        <w:contextualSpacing/>
        <w:rPr>
          <w:position w:val="-12"/>
          <w:sz w:val="28"/>
          <w:szCs w:val="28"/>
        </w:rPr>
      </w:pPr>
    </w:p>
    <w:p w:rsidR="00101FB7" w:rsidRDefault="00101FB7" w:rsidP="001B0562">
      <w:pPr>
        <w:ind w:firstLine="708"/>
        <w:contextualSpacing/>
        <w:rPr>
          <w:position w:val="-12"/>
          <w:sz w:val="28"/>
          <w:szCs w:val="28"/>
        </w:rPr>
      </w:pPr>
      <w:r>
        <w:rPr>
          <w:position w:val="-12"/>
          <w:sz w:val="28"/>
          <w:szCs w:val="28"/>
        </w:rPr>
        <w:t xml:space="preserve">Определить устойчивость автоматических систем используя критерий </w:t>
      </w:r>
      <w:r w:rsidR="000E0ECA">
        <w:rPr>
          <w:position w:val="-12"/>
          <w:sz w:val="28"/>
          <w:szCs w:val="28"/>
        </w:rPr>
        <w:t>Михайлова</w:t>
      </w:r>
      <w:r>
        <w:rPr>
          <w:position w:val="-12"/>
          <w:sz w:val="28"/>
          <w:szCs w:val="28"/>
        </w:rPr>
        <w:t>, а также необходимые условия устойчивости:</w:t>
      </w:r>
    </w:p>
    <w:p w:rsidR="00EF1537" w:rsidRDefault="00EF1537" w:rsidP="001B0562">
      <w:pPr>
        <w:ind w:firstLine="708"/>
        <w:contextualSpacing/>
        <w:rPr>
          <w:position w:val="-12"/>
          <w:sz w:val="28"/>
          <w:szCs w:val="28"/>
        </w:rPr>
      </w:pPr>
    </w:p>
    <w:p w:rsidR="00EF1537" w:rsidRDefault="00EF1537" w:rsidP="00EF1537">
      <w:pPr>
        <w:ind w:firstLine="708"/>
        <w:contextualSpacing/>
        <w:rPr>
          <w:sz w:val="28"/>
          <w:szCs w:val="28"/>
        </w:rPr>
      </w:pPr>
    </w:p>
    <w:p w:rsidR="00EF1537" w:rsidRPr="00931950" w:rsidRDefault="00EF1537" w:rsidP="00EF1537">
      <w:pPr>
        <w:pStyle w:val="aa"/>
        <w:numPr>
          <w:ilvl w:val="0"/>
          <w:numId w:val="10"/>
        </w:numPr>
        <w:ind w:left="1418" w:hanging="710"/>
        <w:rPr>
          <w:sz w:val="28"/>
          <w:szCs w:val="28"/>
        </w:rPr>
      </w:pPr>
      <w:r>
        <w:rPr>
          <w:sz w:val="28"/>
          <w:szCs w:val="28"/>
          <w:lang w:val="en-US"/>
        </w:rPr>
        <w:t>A(p) = 3p</w:t>
      </w:r>
      <w:r>
        <w:rPr>
          <w:sz w:val="28"/>
          <w:szCs w:val="28"/>
          <w:vertAlign w:val="superscript"/>
          <w:lang w:val="en-US"/>
        </w:rPr>
        <w:t>3</w:t>
      </w:r>
      <w:r>
        <w:rPr>
          <w:sz w:val="28"/>
          <w:szCs w:val="28"/>
          <w:lang w:val="en-US"/>
        </w:rPr>
        <w:t xml:space="preserve"> + 2p</w:t>
      </w:r>
      <w:r>
        <w:rPr>
          <w:sz w:val="28"/>
          <w:szCs w:val="28"/>
          <w:vertAlign w:val="superscript"/>
          <w:lang w:val="en-US"/>
        </w:rPr>
        <w:t>2</w:t>
      </w:r>
      <w:r>
        <w:rPr>
          <w:sz w:val="28"/>
          <w:szCs w:val="28"/>
          <w:lang w:val="en-US"/>
        </w:rPr>
        <w:t xml:space="preserve"> + p + 2</w:t>
      </w:r>
    </w:p>
    <w:p w:rsidR="00EF1537" w:rsidRPr="00931950" w:rsidRDefault="00EF1537" w:rsidP="00EF1537">
      <w:pPr>
        <w:pStyle w:val="aa"/>
        <w:numPr>
          <w:ilvl w:val="0"/>
          <w:numId w:val="10"/>
        </w:numPr>
        <w:ind w:left="1418" w:hanging="710"/>
        <w:rPr>
          <w:sz w:val="28"/>
          <w:szCs w:val="28"/>
        </w:rPr>
      </w:pPr>
      <w:r>
        <w:rPr>
          <w:sz w:val="28"/>
          <w:szCs w:val="28"/>
          <w:lang w:val="en-US"/>
        </w:rPr>
        <w:t>A(p) = p</w:t>
      </w:r>
      <w:r>
        <w:rPr>
          <w:sz w:val="28"/>
          <w:szCs w:val="28"/>
          <w:vertAlign w:val="superscript"/>
          <w:lang w:val="en-US"/>
        </w:rPr>
        <w:t>3</w:t>
      </w:r>
      <w:r>
        <w:rPr>
          <w:sz w:val="28"/>
          <w:szCs w:val="28"/>
          <w:lang w:val="en-US"/>
        </w:rPr>
        <w:t xml:space="preserve"> + p</w:t>
      </w:r>
      <w:r>
        <w:rPr>
          <w:sz w:val="28"/>
          <w:szCs w:val="28"/>
          <w:vertAlign w:val="superscript"/>
          <w:lang w:val="en-US"/>
        </w:rPr>
        <w:t>2</w:t>
      </w:r>
      <w:r>
        <w:rPr>
          <w:sz w:val="28"/>
          <w:szCs w:val="28"/>
          <w:lang w:val="en-US"/>
        </w:rPr>
        <w:t xml:space="preserve"> + p + 1</w:t>
      </w:r>
    </w:p>
    <w:p w:rsidR="00EF1537" w:rsidRPr="00931950" w:rsidRDefault="00EF1537" w:rsidP="00EF1537">
      <w:pPr>
        <w:pStyle w:val="aa"/>
        <w:numPr>
          <w:ilvl w:val="0"/>
          <w:numId w:val="10"/>
        </w:numPr>
        <w:ind w:left="1418" w:hanging="710"/>
        <w:rPr>
          <w:sz w:val="28"/>
          <w:szCs w:val="28"/>
        </w:rPr>
      </w:pPr>
      <w:r w:rsidRPr="00931950">
        <w:rPr>
          <w:sz w:val="28"/>
          <w:szCs w:val="28"/>
        </w:rPr>
        <w:t>A(p) = p</w:t>
      </w:r>
      <w:r w:rsidRPr="00931950">
        <w:rPr>
          <w:sz w:val="28"/>
          <w:szCs w:val="28"/>
          <w:vertAlign w:val="superscript"/>
        </w:rPr>
        <w:t>3</w:t>
      </w:r>
      <w:r w:rsidRPr="00931950">
        <w:rPr>
          <w:sz w:val="28"/>
          <w:szCs w:val="28"/>
        </w:rPr>
        <w:t xml:space="preserve"> +</w:t>
      </w:r>
      <w:r>
        <w:rPr>
          <w:sz w:val="28"/>
          <w:szCs w:val="28"/>
          <w:lang w:val="en-US"/>
        </w:rPr>
        <w:t>2</w:t>
      </w:r>
      <w:r w:rsidRPr="00931950">
        <w:rPr>
          <w:sz w:val="28"/>
          <w:szCs w:val="28"/>
        </w:rPr>
        <w:t>p</w:t>
      </w:r>
      <w:r w:rsidRPr="00931950">
        <w:rPr>
          <w:sz w:val="28"/>
          <w:szCs w:val="28"/>
          <w:vertAlign w:val="superscript"/>
        </w:rPr>
        <w:t>2</w:t>
      </w:r>
      <w:r w:rsidRPr="00931950">
        <w:rPr>
          <w:sz w:val="28"/>
          <w:szCs w:val="28"/>
        </w:rPr>
        <w:t xml:space="preserve"> + p + 1</w:t>
      </w:r>
    </w:p>
    <w:p w:rsidR="00EF1537" w:rsidRPr="00931950" w:rsidRDefault="00EF1537" w:rsidP="00EF1537">
      <w:pPr>
        <w:pStyle w:val="aa"/>
        <w:numPr>
          <w:ilvl w:val="0"/>
          <w:numId w:val="10"/>
        </w:numPr>
        <w:ind w:left="1418" w:hanging="710"/>
        <w:rPr>
          <w:sz w:val="28"/>
          <w:szCs w:val="28"/>
        </w:rPr>
      </w:pPr>
      <w:r w:rsidRPr="00931950">
        <w:rPr>
          <w:sz w:val="28"/>
          <w:szCs w:val="28"/>
        </w:rPr>
        <w:t>A(p) = p</w:t>
      </w:r>
      <w:r w:rsidRPr="00931950">
        <w:rPr>
          <w:sz w:val="28"/>
          <w:szCs w:val="28"/>
          <w:vertAlign w:val="superscript"/>
        </w:rPr>
        <w:t>3</w:t>
      </w:r>
      <w:r w:rsidRPr="00931950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2</w:t>
      </w:r>
      <w:r w:rsidRPr="00931950">
        <w:rPr>
          <w:sz w:val="28"/>
          <w:szCs w:val="28"/>
        </w:rPr>
        <w:t>p</w:t>
      </w:r>
      <w:r w:rsidRPr="00931950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- </w:t>
      </w:r>
      <w:r w:rsidRPr="00931950">
        <w:rPr>
          <w:sz w:val="28"/>
          <w:szCs w:val="28"/>
        </w:rPr>
        <w:t>p + 1</w:t>
      </w:r>
    </w:p>
    <w:p w:rsidR="00EF1537" w:rsidRPr="00931950" w:rsidRDefault="00EF1537" w:rsidP="00EF1537">
      <w:pPr>
        <w:pStyle w:val="aa"/>
        <w:numPr>
          <w:ilvl w:val="0"/>
          <w:numId w:val="10"/>
        </w:numPr>
        <w:ind w:left="1418" w:hanging="710"/>
        <w:rPr>
          <w:sz w:val="28"/>
          <w:szCs w:val="28"/>
        </w:rPr>
      </w:pPr>
      <w:r>
        <w:rPr>
          <w:sz w:val="28"/>
          <w:szCs w:val="28"/>
        </w:rPr>
        <w:t xml:space="preserve">A(p) = </w:t>
      </w:r>
      <w:r>
        <w:rPr>
          <w:sz w:val="28"/>
          <w:szCs w:val="28"/>
          <w:lang w:val="en-US"/>
        </w:rPr>
        <w:t>2</w:t>
      </w:r>
      <w:r w:rsidRPr="00931950">
        <w:rPr>
          <w:sz w:val="28"/>
          <w:szCs w:val="28"/>
        </w:rPr>
        <w:t>p</w:t>
      </w:r>
      <w:r w:rsidRPr="00931950">
        <w:rPr>
          <w:sz w:val="28"/>
          <w:szCs w:val="28"/>
          <w:vertAlign w:val="superscript"/>
        </w:rPr>
        <w:t>2</w:t>
      </w:r>
      <w:r w:rsidRPr="00931950">
        <w:rPr>
          <w:sz w:val="28"/>
          <w:szCs w:val="28"/>
        </w:rPr>
        <w:t xml:space="preserve"> +</w:t>
      </w:r>
      <w:r>
        <w:rPr>
          <w:sz w:val="28"/>
          <w:szCs w:val="28"/>
          <w:lang w:val="en-US"/>
        </w:rPr>
        <w:t>7</w:t>
      </w:r>
      <w:r w:rsidRPr="00931950">
        <w:rPr>
          <w:sz w:val="28"/>
          <w:szCs w:val="28"/>
        </w:rPr>
        <w:t>p + 1</w:t>
      </w:r>
    </w:p>
    <w:p w:rsidR="00EF1537" w:rsidRPr="00931950" w:rsidRDefault="00EF1537" w:rsidP="00EF1537">
      <w:pPr>
        <w:pStyle w:val="aa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</w:rPr>
        <w:t xml:space="preserve">A(p) = </w:t>
      </w:r>
      <w:r>
        <w:rPr>
          <w:sz w:val="28"/>
          <w:szCs w:val="28"/>
          <w:lang w:val="en-US"/>
        </w:rPr>
        <w:t>-5</w:t>
      </w:r>
      <w:r w:rsidRPr="00931950">
        <w:rPr>
          <w:sz w:val="28"/>
          <w:szCs w:val="28"/>
        </w:rPr>
        <w:t>p</w:t>
      </w:r>
      <w:r w:rsidRPr="00931950">
        <w:rPr>
          <w:sz w:val="28"/>
          <w:szCs w:val="28"/>
          <w:vertAlign w:val="superscript"/>
        </w:rPr>
        <w:t>2</w:t>
      </w:r>
      <w:r w:rsidRPr="00931950">
        <w:rPr>
          <w:sz w:val="28"/>
          <w:szCs w:val="28"/>
        </w:rPr>
        <w:t xml:space="preserve"> +</w:t>
      </w:r>
      <w:r>
        <w:rPr>
          <w:sz w:val="28"/>
          <w:szCs w:val="28"/>
          <w:lang w:val="en-US"/>
        </w:rPr>
        <w:t>7</w:t>
      </w:r>
      <w:r>
        <w:rPr>
          <w:sz w:val="28"/>
          <w:szCs w:val="28"/>
        </w:rPr>
        <w:t xml:space="preserve">p </w:t>
      </w:r>
      <w:r>
        <w:rPr>
          <w:sz w:val="28"/>
          <w:szCs w:val="28"/>
          <w:lang w:val="en-US"/>
        </w:rPr>
        <w:t>-</w:t>
      </w:r>
      <w:r w:rsidRPr="00931950">
        <w:rPr>
          <w:sz w:val="28"/>
          <w:szCs w:val="28"/>
        </w:rPr>
        <w:t xml:space="preserve"> 1</w:t>
      </w:r>
    </w:p>
    <w:p w:rsidR="00EF1537" w:rsidRPr="00931950" w:rsidRDefault="00EF1537" w:rsidP="00EF1537">
      <w:pPr>
        <w:pStyle w:val="aa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</w:t>
      </w:r>
      <w:r w:rsidRPr="00931950">
        <w:rPr>
          <w:sz w:val="28"/>
          <w:szCs w:val="28"/>
        </w:rPr>
        <w:t xml:space="preserve">A(p) = </w:t>
      </w:r>
      <w:r>
        <w:rPr>
          <w:sz w:val="28"/>
          <w:szCs w:val="28"/>
          <w:lang w:val="en-US"/>
        </w:rPr>
        <w:t>4</w:t>
      </w:r>
      <w:r w:rsidRPr="00931950">
        <w:rPr>
          <w:sz w:val="28"/>
          <w:szCs w:val="28"/>
        </w:rPr>
        <w:t>p</w:t>
      </w:r>
      <w:r w:rsidRPr="00931950">
        <w:rPr>
          <w:sz w:val="28"/>
          <w:szCs w:val="28"/>
          <w:vertAlign w:val="superscript"/>
        </w:rPr>
        <w:t>3</w:t>
      </w:r>
      <w:r w:rsidRPr="00931950">
        <w:rPr>
          <w:sz w:val="28"/>
          <w:szCs w:val="28"/>
        </w:rPr>
        <w:t xml:space="preserve"> + p</w:t>
      </w:r>
      <w:r w:rsidRPr="00931950">
        <w:rPr>
          <w:sz w:val="28"/>
          <w:szCs w:val="28"/>
          <w:vertAlign w:val="superscript"/>
        </w:rPr>
        <w:t>2</w:t>
      </w:r>
      <w:r w:rsidRPr="00931950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4</w:t>
      </w:r>
      <w:r w:rsidRPr="00931950">
        <w:rPr>
          <w:sz w:val="28"/>
          <w:szCs w:val="28"/>
        </w:rPr>
        <w:t>p + 1</w:t>
      </w:r>
    </w:p>
    <w:p w:rsidR="00EF1537" w:rsidRPr="00931950" w:rsidRDefault="00EF1537" w:rsidP="00EF1537">
      <w:pPr>
        <w:pStyle w:val="aa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</w:t>
      </w:r>
      <w:r w:rsidRPr="00931950">
        <w:rPr>
          <w:sz w:val="28"/>
          <w:szCs w:val="28"/>
        </w:rPr>
        <w:t>A(p) = p3 + p2 + p + 1</w:t>
      </w:r>
    </w:p>
    <w:p w:rsidR="00EF1537" w:rsidRPr="00931950" w:rsidRDefault="00EF1537" w:rsidP="00EF1537">
      <w:pPr>
        <w:pStyle w:val="aa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A(p) = 2p</w:t>
      </w:r>
      <w:r>
        <w:rPr>
          <w:sz w:val="28"/>
          <w:szCs w:val="28"/>
          <w:vertAlign w:val="superscript"/>
          <w:lang w:val="en-US"/>
        </w:rPr>
        <w:t>4</w:t>
      </w:r>
      <w:r>
        <w:rPr>
          <w:sz w:val="28"/>
          <w:szCs w:val="28"/>
          <w:lang w:val="en-US"/>
        </w:rPr>
        <w:t xml:space="preserve"> + p</w:t>
      </w:r>
      <w:r>
        <w:rPr>
          <w:sz w:val="28"/>
          <w:szCs w:val="28"/>
          <w:vertAlign w:val="superscript"/>
          <w:lang w:val="en-US"/>
        </w:rPr>
        <w:t>3</w:t>
      </w:r>
      <w:r>
        <w:rPr>
          <w:sz w:val="28"/>
          <w:szCs w:val="28"/>
          <w:lang w:val="en-US"/>
        </w:rPr>
        <w:t xml:space="preserve"> + 2p</w:t>
      </w:r>
      <w:r>
        <w:rPr>
          <w:sz w:val="28"/>
          <w:szCs w:val="28"/>
          <w:vertAlign w:val="superscript"/>
          <w:lang w:val="en-US"/>
        </w:rPr>
        <w:t>2</w:t>
      </w:r>
      <w:r>
        <w:rPr>
          <w:sz w:val="28"/>
          <w:szCs w:val="28"/>
          <w:lang w:val="en-US"/>
        </w:rPr>
        <w:t xml:space="preserve"> + 1</w:t>
      </w:r>
    </w:p>
    <w:p w:rsidR="00EF1537" w:rsidRPr="00352833" w:rsidRDefault="00EF1537" w:rsidP="00EF1537">
      <w:pPr>
        <w:pStyle w:val="aa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</w:rPr>
        <w:t xml:space="preserve">A(p) = </w:t>
      </w:r>
      <w:r w:rsidRPr="00352833">
        <w:rPr>
          <w:sz w:val="28"/>
          <w:szCs w:val="28"/>
        </w:rPr>
        <w:t>p</w:t>
      </w:r>
      <w:r w:rsidRPr="00352833">
        <w:rPr>
          <w:sz w:val="28"/>
          <w:szCs w:val="28"/>
          <w:vertAlign w:val="superscript"/>
        </w:rPr>
        <w:t>4</w:t>
      </w:r>
      <w:r w:rsidRPr="00352833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3</w:t>
      </w:r>
      <w:r w:rsidRPr="00352833">
        <w:rPr>
          <w:sz w:val="28"/>
          <w:szCs w:val="28"/>
        </w:rPr>
        <w:t>p</w:t>
      </w:r>
      <w:r w:rsidRPr="00352833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5</w:t>
      </w:r>
      <w:r w:rsidRPr="00352833">
        <w:rPr>
          <w:sz w:val="28"/>
          <w:szCs w:val="28"/>
        </w:rPr>
        <w:t>p</w:t>
      </w:r>
      <w:r w:rsidRPr="00352833">
        <w:rPr>
          <w:sz w:val="28"/>
          <w:szCs w:val="28"/>
          <w:vertAlign w:val="superscript"/>
        </w:rPr>
        <w:t>2</w:t>
      </w:r>
      <w:r w:rsidRPr="00352833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 xml:space="preserve">7p + </w:t>
      </w:r>
      <w:r w:rsidRPr="00352833">
        <w:rPr>
          <w:sz w:val="28"/>
          <w:szCs w:val="28"/>
        </w:rPr>
        <w:t>1</w:t>
      </w:r>
    </w:p>
    <w:p w:rsidR="00EF1537" w:rsidRPr="00352833" w:rsidRDefault="00EF1537" w:rsidP="00EF1537">
      <w:pPr>
        <w:pStyle w:val="aa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</w:rPr>
        <w:t xml:space="preserve">A(p) = </w:t>
      </w:r>
      <w:r>
        <w:rPr>
          <w:sz w:val="28"/>
          <w:szCs w:val="28"/>
          <w:lang w:val="en-US"/>
        </w:rPr>
        <w:t>3</w:t>
      </w:r>
      <w:r w:rsidRPr="00352833">
        <w:rPr>
          <w:sz w:val="28"/>
          <w:szCs w:val="28"/>
        </w:rPr>
        <w:t>p</w:t>
      </w:r>
      <w:r w:rsidRPr="00352833">
        <w:rPr>
          <w:sz w:val="28"/>
          <w:szCs w:val="28"/>
          <w:vertAlign w:val="superscript"/>
        </w:rPr>
        <w:t>4</w:t>
      </w:r>
      <w:r w:rsidRPr="00352833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2</w:t>
      </w:r>
      <w:r w:rsidRPr="00352833">
        <w:rPr>
          <w:sz w:val="28"/>
          <w:szCs w:val="28"/>
        </w:rPr>
        <w:t>p</w:t>
      </w:r>
      <w:r w:rsidRPr="00352833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</w:t>
      </w:r>
      <w:r w:rsidRPr="00352833">
        <w:rPr>
          <w:sz w:val="28"/>
          <w:szCs w:val="28"/>
        </w:rPr>
        <w:t>p</w:t>
      </w:r>
      <w:r w:rsidRPr="00352833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p</w:t>
      </w:r>
    </w:p>
    <w:p w:rsidR="00EF1537" w:rsidRDefault="00EF1537" w:rsidP="001B0562">
      <w:pPr>
        <w:ind w:firstLine="708"/>
        <w:contextualSpacing/>
        <w:rPr>
          <w:position w:val="-12"/>
          <w:sz w:val="28"/>
          <w:szCs w:val="28"/>
        </w:rPr>
      </w:pPr>
    </w:p>
    <w:p w:rsidR="00EF1537" w:rsidRDefault="00EF1537" w:rsidP="001B0562">
      <w:pPr>
        <w:ind w:firstLine="708"/>
        <w:contextualSpacing/>
        <w:rPr>
          <w:position w:val="-12"/>
          <w:sz w:val="28"/>
          <w:szCs w:val="28"/>
        </w:rPr>
      </w:pPr>
    </w:p>
    <w:p w:rsidR="00101FB7" w:rsidRDefault="00101FB7" w:rsidP="002507AB">
      <w:pPr>
        <w:ind w:left="4248" w:firstLine="708"/>
        <w:contextualSpacing/>
        <w:jc w:val="center"/>
        <w:rPr>
          <w:sz w:val="28"/>
          <w:szCs w:val="28"/>
        </w:rPr>
      </w:pPr>
    </w:p>
    <w:p w:rsidR="00EF1537" w:rsidRDefault="00EF1537" w:rsidP="002507AB">
      <w:pPr>
        <w:ind w:left="4248" w:firstLine="708"/>
        <w:contextualSpacing/>
        <w:jc w:val="center"/>
        <w:rPr>
          <w:sz w:val="28"/>
          <w:szCs w:val="28"/>
        </w:rPr>
      </w:pPr>
    </w:p>
    <w:p w:rsidR="00EF1537" w:rsidRDefault="00EF1537" w:rsidP="002507AB">
      <w:pPr>
        <w:ind w:left="4248" w:firstLine="708"/>
        <w:contextualSpacing/>
        <w:jc w:val="center"/>
        <w:rPr>
          <w:sz w:val="28"/>
          <w:szCs w:val="28"/>
        </w:rPr>
      </w:pPr>
    </w:p>
    <w:p w:rsidR="00EF1537" w:rsidRDefault="00EF1537" w:rsidP="002507AB">
      <w:pPr>
        <w:ind w:left="4248" w:firstLine="708"/>
        <w:contextualSpacing/>
        <w:jc w:val="center"/>
        <w:rPr>
          <w:sz w:val="28"/>
          <w:szCs w:val="28"/>
        </w:rPr>
      </w:pPr>
    </w:p>
    <w:p w:rsidR="00EF1537" w:rsidRDefault="00EF1537" w:rsidP="002507AB">
      <w:pPr>
        <w:ind w:left="4248" w:firstLine="708"/>
        <w:contextualSpacing/>
        <w:jc w:val="center"/>
        <w:rPr>
          <w:sz w:val="28"/>
          <w:szCs w:val="28"/>
        </w:rPr>
      </w:pPr>
    </w:p>
    <w:p w:rsidR="00EF1537" w:rsidRDefault="00EF1537" w:rsidP="002507AB">
      <w:pPr>
        <w:ind w:left="4248" w:firstLine="708"/>
        <w:contextualSpacing/>
        <w:jc w:val="center"/>
        <w:rPr>
          <w:sz w:val="28"/>
          <w:szCs w:val="28"/>
        </w:rPr>
      </w:pPr>
    </w:p>
    <w:p w:rsidR="00EF1537" w:rsidRDefault="00EF1537" w:rsidP="002507AB">
      <w:pPr>
        <w:ind w:left="4248" w:firstLine="708"/>
        <w:contextualSpacing/>
        <w:jc w:val="center"/>
        <w:rPr>
          <w:sz w:val="28"/>
          <w:szCs w:val="28"/>
        </w:rPr>
      </w:pPr>
    </w:p>
    <w:p w:rsidR="00EF1537" w:rsidRDefault="00EF1537" w:rsidP="002507AB">
      <w:pPr>
        <w:ind w:left="4248" w:firstLine="708"/>
        <w:contextualSpacing/>
        <w:jc w:val="center"/>
        <w:rPr>
          <w:sz w:val="28"/>
          <w:szCs w:val="28"/>
        </w:rPr>
      </w:pPr>
    </w:p>
    <w:p w:rsidR="00101FB7" w:rsidRDefault="00101FB7" w:rsidP="002507AB">
      <w:pPr>
        <w:ind w:left="4248" w:firstLine="708"/>
        <w:contextualSpacing/>
        <w:jc w:val="center"/>
        <w:rPr>
          <w:sz w:val="28"/>
          <w:szCs w:val="28"/>
        </w:rPr>
      </w:pPr>
    </w:p>
    <w:p w:rsidR="00101FB7" w:rsidRDefault="00101FB7" w:rsidP="002507AB">
      <w:pPr>
        <w:ind w:left="4248" w:firstLine="708"/>
        <w:contextualSpacing/>
        <w:jc w:val="center"/>
        <w:rPr>
          <w:sz w:val="28"/>
          <w:szCs w:val="28"/>
        </w:rPr>
      </w:pPr>
    </w:p>
    <w:p w:rsidR="00F27E04" w:rsidRDefault="00F27E04" w:rsidP="0016064E">
      <w:pPr>
        <w:pStyle w:val="a5"/>
        <w:tabs>
          <w:tab w:val="num" w:pos="0"/>
        </w:tabs>
        <w:ind w:firstLine="709"/>
        <w:rPr>
          <w:i/>
          <w:iCs/>
          <w:szCs w:val="28"/>
        </w:rPr>
      </w:pPr>
    </w:p>
    <w:p w:rsidR="00F27E04" w:rsidRDefault="00F27E04" w:rsidP="0016064E">
      <w:pPr>
        <w:pStyle w:val="a5"/>
        <w:tabs>
          <w:tab w:val="num" w:pos="0"/>
        </w:tabs>
        <w:ind w:firstLine="709"/>
        <w:rPr>
          <w:i/>
          <w:iCs/>
          <w:szCs w:val="28"/>
        </w:rPr>
      </w:pPr>
    </w:p>
    <w:p w:rsidR="00EF1537" w:rsidRDefault="00EF1537" w:rsidP="0016064E">
      <w:pPr>
        <w:pStyle w:val="a5"/>
        <w:tabs>
          <w:tab w:val="num" w:pos="0"/>
        </w:tabs>
        <w:ind w:firstLine="709"/>
        <w:rPr>
          <w:i/>
          <w:iCs/>
          <w:szCs w:val="28"/>
        </w:rPr>
      </w:pPr>
    </w:p>
    <w:p w:rsidR="00EF1537" w:rsidRDefault="00EF1537" w:rsidP="0016064E">
      <w:pPr>
        <w:pStyle w:val="a5"/>
        <w:tabs>
          <w:tab w:val="num" w:pos="0"/>
        </w:tabs>
        <w:ind w:firstLine="709"/>
        <w:rPr>
          <w:i/>
          <w:iCs/>
          <w:szCs w:val="28"/>
        </w:rPr>
      </w:pPr>
    </w:p>
    <w:p w:rsidR="00EF1537" w:rsidRDefault="00EF1537" w:rsidP="0016064E">
      <w:pPr>
        <w:pStyle w:val="a5"/>
        <w:tabs>
          <w:tab w:val="num" w:pos="0"/>
        </w:tabs>
        <w:ind w:firstLine="709"/>
        <w:rPr>
          <w:i/>
          <w:iCs/>
          <w:szCs w:val="28"/>
        </w:rPr>
      </w:pPr>
    </w:p>
    <w:p w:rsidR="00EF1537" w:rsidRDefault="00EF1537" w:rsidP="0016064E">
      <w:pPr>
        <w:pStyle w:val="a5"/>
        <w:tabs>
          <w:tab w:val="num" w:pos="0"/>
        </w:tabs>
        <w:ind w:firstLine="709"/>
        <w:rPr>
          <w:i/>
          <w:iCs/>
          <w:szCs w:val="28"/>
        </w:rPr>
      </w:pPr>
    </w:p>
    <w:p w:rsidR="00EF1537" w:rsidRDefault="00EF1537" w:rsidP="0016064E">
      <w:pPr>
        <w:pStyle w:val="a5"/>
        <w:tabs>
          <w:tab w:val="num" w:pos="0"/>
        </w:tabs>
        <w:ind w:firstLine="709"/>
        <w:rPr>
          <w:i/>
          <w:iCs/>
          <w:szCs w:val="28"/>
        </w:rPr>
      </w:pPr>
    </w:p>
    <w:p w:rsidR="00EF1537" w:rsidRDefault="00EF1537" w:rsidP="0016064E">
      <w:pPr>
        <w:pStyle w:val="a5"/>
        <w:tabs>
          <w:tab w:val="num" w:pos="0"/>
        </w:tabs>
        <w:ind w:firstLine="709"/>
        <w:rPr>
          <w:i/>
          <w:iCs/>
          <w:szCs w:val="28"/>
        </w:rPr>
      </w:pPr>
    </w:p>
    <w:p w:rsidR="00EF1537" w:rsidRDefault="00EF1537" w:rsidP="0016064E">
      <w:pPr>
        <w:pStyle w:val="a5"/>
        <w:tabs>
          <w:tab w:val="num" w:pos="0"/>
        </w:tabs>
        <w:ind w:firstLine="709"/>
        <w:rPr>
          <w:i/>
          <w:iCs/>
          <w:szCs w:val="28"/>
        </w:rPr>
      </w:pPr>
    </w:p>
    <w:p w:rsidR="00EF1537" w:rsidRDefault="00EF1537" w:rsidP="0016064E">
      <w:pPr>
        <w:pStyle w:val="a5"/>
        <w:tabs>
          <w:tab w:val="num" w:pos="0"/>
        </w:tabs>
        <w:ind w:firstLine="709"/>
        <w:rPr>
          <w:i/>
          <w:iCs/>
          <w:szCs w:val="28"/>
        </w:rPr>
      </w:pPr>
    </w:p>
    <w:p w:rsidR="00EF1537" w:rsidRDefault="00EF1537" w:rsidP="0016064E">
      <w:pPr>
        <w:pStyle w:val="a5"/>
        <w:tabs>
          <w:tab w:val="num" w:pos="0"/>
        </w:tabs>
        <w:ind w:firstLine="709"/>
        <w:rPr>
          <w:i/>
          <w:iCs/>
          <w:szCs w:val="28"/>
        </w:rPr>
      </w:pPr>
    </w:p>
    <w:p w:rsidR="00EF1537" w:rsidRPr="003200EC" w:rsidRDefault="00EF1537" w:rsidP="00EF1537">
      <w:pPr>
        <w:widowControl/>
        <w:autoSpaceDE/>
        <w:autoSpaceDN/>
        <w:adjustRightInd/>
        <w:jc w:val="center"/>
        <w:rPr>
          <w:color w:val="000000"/>
          <w:sz w:val="24"/>
          <w:szCs w:val="24"/>
        </w:rPr>
      </w:pPr>
      <w:r w:rsidRPr="003200EC">
        <w:rPr>
          <w:rFonts w:ascii="Calibri" w:eastAsia="DengXian" w:hAnsi="Calibri"/>
          <w:noProof/>
          <w:color w:val="000000"/>
          <w:sz w:val="24"/>
          <w:szCs w:val="24"/>
        </w:rPr>
        <w:drawing>
          <wp:inline distT="0" distB="0" distL="0" distR="0" wp14:anchorId="6C099E4D" wp14:editId="480ADB1F">
            <wp:extent cx="540000" cy="450000"/>
            <wp:effectExtent l="0" t="0" r="0" b="0"/>
            <wp:docPr id="2" name="1" descr="Auto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45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1537" w:rsidRPr="003200EC" w:rsidRDefault="00EF1537" w:rsidP="00EF1537">
      <w:pPr>
        <w:widowControl/>
        <w:autoSpaceDE/>
        <w:autoSpaceDN/>
        <w:adjustRightInd/>
        <w:jc w:val="center"/>
        <w:rPr>
          <w:color w:val="000000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"/>
        <w:gridCol w:w="9155"/>
      </w:tblGrid>
      <w:tr w:rsidR="00EF1537" w:rsidRPr="003200EC" w:rsidTr="00B31101">
        <w:trPr>
          <w:trHeight w:hRule="exact" w:val="277"/>
        </w:trPr>
        <w:tc>
          <w:tcPr>
            <w:tcW w:w="10221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F1537" w:rsidRPr="003200EC" w:rsidRDefault="00EF1537" w:rsidP="00B31101">
            <w:pPr>
              <w:widowControl/>
              <w:autoSpaceDE/>
              <w:autoSpaceDN/>
              <w:adjustRightInd/>
              <w:jc w:val="center"/>
              <w:rPr>
                <w:rFonts w:ascii="Calibri" w:eastAsia="DengXian" w:hAnsi="Calibri"/>
                <w:color w:val="000000"/>
                <w:sz w:val="24"/>
                <w:szCs w:val="24"/>
                <w:lang w:val="ru"/>
              </w:rPr>
            </w:pPr>
            <w:r w:rsidRPr="003200EC">
              <w:rPr>
                <w:rFonts w:eastAsia="DengXian"/>
                <w:color w:val="000000"/>
                <w:sz w:val="24"/>
                <w:szCs w:val="24"/>
                <w:lang w:val="ru"/>
              </w:rPr>
              <w:t>МИНИСТЕРСТВО НАУКИ И ВЫСШЕГО ОБРАЗОВАНИЯ РОССИЙСКОЙ ФЕДЕРАЦИИ</w:t>
            </w:r>
          </w:p>
        </w:tc>
      </w:tr>
      <w:tr w:rsidR="00EF1537" w:rsidRPr="003200EC" w:rsidTr="00B31101">
        <w:trPr>
          <w:gridAfter w:val="1"/>
          <w:wAfter w:w="9923" w:type="dxa"/>
          <w:trHeight w:hRule="exact" w:val="138"/>
        </w:trPr>
        <w:tc>
          <w:tcPr>
            <w:tcW w:w="285" w:type="dxa"/>
          </w:tcPr>
          <w:p w:rsidR="00EF1537" w:rsidRPr="003200EC" w:rsidRDefault="00EF1537" w:rsidP="00B31101">
            <w:pPr>
              <w:widowControl/>
              <w:autoSpaceDE/>
              <w:autoSpaceDN/>
              <w:adjustRightInd/>
              <w:jc w:val="center"/>
              <w:rPr>
                <w:rFonts w:ascii="Calibri" w:eastAsia="DengXian" w:hAnsi="Calibri"/>
                <w:color w:val="000000"/>
                <w:sz w:val="24"/>
                <w:szCs w:val="24"/>
                <w:lang w:val="ru"/>
              </w:rPr>
            </w:pPr>
          </w:p>
        </w:tc>
      </w:tr>
      <w:tr w:rsidR="00EF1537" w:rsidRPr="003200EC" w:rsidTr="00B31101">
        <w:trPr>
          <w:trHeight w:hRule="exact" w:val="1250"/>
        </w:trPr>
        <w:tc>
          <w:tcPr>
            <w:tcW w:w="10221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F1537" w:rsidRPr="003200EC" w:rsidRDefault="00EF1537" w:rsidP="00B31101">
            <w:pPr>
              <w:widowControl/>
              <w:autoSpaceDE/>
              <w:autoSpaceDN/>
              <w:adjustRightInd/>
              <w:jc w:val="center"/>
              <w:rPr>
                <w:rFonts w:eastAsia="DengXian"/>
                <w:b/>
                <w:color w:val="000000"/>
                <w:sz w:val="24"/>
                <w:szCs w:val="24"/>
                <w:lang w:val="ru"/>
              </w:rPr>
            </w:pPr>
            <w:r w:rsidRPr="003200EC">
              <w:rPr>
                <w:rFonts w:eastAsia="DengXian"/>
                <w:b/>
                <w:color w:val="000000"/>
                <w:sz w:val="24"/>
                <w:szCs w:val="24"/>
                <w:lang w:val="ru"/>
              </w:rPr>
              <w:t xml:space="preserve">ФЕДЕРАЛЬНОЕ ГОСУДАРСТВЕННОЕ БЮДЖЕТНОЕ ОБРАЗОВАТЕЛЬНОЕ </w:t>
            </w:r>
          </w:p>
          <w:p w:rsidR="00EF1537" w:rsidRPr="003200EC" w:rsidRDefault="00EF1537" w:rsidP="00B31101">
            <w:pPr>
              <w:widowControl/>
              <w:autoSpaceDE/>
              <w:autoSpaceDN/>
              <w:adjustRightInd/>
              <w:jc w:val="center"/>
              <w:rPr>
                <w:rFonts w:ascii="Calibri" w:eastAsia="DengXian" w:hAnsi="Calibri"/>
                <w:color w:val="000000"/>
                <w:sz w:val="24"/>
                <w:szCs w:val="24"/>
                <w:lang w:val="ru"/>
              </w:rPr>
            </w:pPr>
            <w:r w:rsidRPr="003200EC">
              <w:rPr>
                <w:rFonts w:eastAsia="DengXian"/>
                <w:b/>
                <w:color w:val="000000"/>
                <w:sz w:val="24"/>
                <w:szCs w:val="24"/>
                <w:lang w:val="ru"/>
              </w:rPr>
              <w:t>УЧРЕЖДЕНИЕ ВЫСШЕГО ОБРАЗОВАНИЯ</w:t>
            </w:r>
          </w:p>
          <w:p w:rsidR="00EF1537" w:rsidRPr="003200EC" w:rsidRDefault="00EF1537" w:rsidP="00B31101">
            <w:pPr>
              <w:widowControl/>
              <w:autoSpaceDE/>
              <w:autoSpaceDN/>
              <w:adjustRightInd/>
              <w:jc w:val="center"/>
              <w:rPr>
                <w:rFonts w:ascii="Calibri" w:eastAsia="DengXian" w:hAnsi="Calibri"/>
                <w:color w:val="000000"/>
                <w:sz w:val="24"/>
                <w:szCs w:val="24"/>
                <w:lang w:val="ru"/>
              </w:rPr>
            </w:pPr>
            <w:r w:rsidRPr="003200EC">
              <w:rPr>
                <w:rFonts w:eastAsia="DengXian"/>
                <w:b/>
                <w:color w:val="000000"/>
                <w:sz w:val="24"/>
                <w:szCs w:val="24"/>
                <w:lang w:val="ru"/>
              </w:rPr>
              <w:t>«ДОНСКОЙ ГОСУДАРСТВЕННЫЙ ТЕХНИЧЕСКИЙ УНИВЕРСИТЕТ»</w:t>
            </w:r>
          </w:p>
          <w:p w:rsidR="00EF1537" w:rsidRPr="003200EC" w:rsidRDefault="00EF1537" w:rsidP="00B31101">
            <w:pPr>
              <w:widowControl/>
              <w:autoSpaceDE/>
              <w:autoSpaceDN/>
              <w:adjustRightInd/>
              <w:jc w:val="center"/>
              <w:rPr>
                <w:rFonts w:ascii="Calibri" w:eastAsia="DengXian" w:hAnsi="Calibri"/>
                <w:color w:val="000000"/>
                <w:sz w:val="24"/>
                <w:szCs w:val="24"/>
                <w:lang w:val="ru"/>
              </w:rPr>
            </w:pPr>
            <w:r w:rsidRPr="003200EC">
              <w:rPr>
                <w:rFonts w:eastAsia="DengXian"/>
                <w:b/>
                <w:color w:val="000000"/>
                <w:sz w:val="24"/>
                <w:szCs w:val="24"/>
                <w:lang w:val="ru"/>
              </w:rPr>
              <w:t>(ДГТУ)</w:t>
            </w:r>
          </w:p>
        </w:tc>
      </w:tr>
    </w:tbl>
    <w:p w:rsidR="00EF1537" w:rsidRPr="003200EC" w:rsidRDefault="00EF1537" w:rsidP="00EF1537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:rsidR="00EF1537" w:rsidRPr="003200EC" w:rsidRDefault="00EF1537" w:rsidP="00EF1537">
      <w:pPr>
        <w:widowControl/>
        <w:autoSpaceDE/>
        <w:autoSpaceDN/>
        <w:adjustRightInd/>
        <w:rPr>
          <w:rFonts w:eastAsia="DengXian"/>
          <w:b/>
          <w:color w:val="000000"/>
          <w:sz w:val="24"/>
          <w:szCs w:val="24"/>
          <w:lang w:val="ru"/>
        </w:rPr>
      </w:pPr>
      <w:r w:rsidRPr="003200EC">
        <w:rPr>
          <w:color w:val="000000"/>
          <w:sz w:val="24"/>
          <w:szCs w:val="24"/>
          <w:lang w:val="ru"/>
        </w:rPr>
        <w:t xml:space="preserve">Кафедра: </w:t>
      </w:r>
      <w:r w:rsidRPr="003200EC">
        <w:rPr>
          <w:rFonts w:eastAsia="DengXian"/>
          <w:b/>
          <w:color w:val="000000"/>
          <w:sz w:val="24"/>
          <w:szCs w:val="24"/>
          <w:lang w:val="ru"/>
        </w:rPr>
        <w:t>Техническая эксплуатация летательных аппаратов и наземного оборудования</w:t>
      </w:r>
    </w:p>
    <w:p w:rsidR="00EF1537" w:rsidRPr="003200EC" w:rsidRDefault="00EF1537" w:rsidP="00EF1537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:rsidR="00EF1537" w:rsidRPr="003200EC" w:rsidRDefault="00EF1537" w:rsidP="00EF1537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:rsidR="00EF1537" w:rsidRPr="003200EC" w:rsidRDefault="00EF1537" w:rsidP="00EF1537">
      <w:pPr>
        <w:widowControl/>
        <w:autoSpaceDE/>
        <w:autoSpaceDN/>
        <w:adjustRightInd/>
        <w:rPr>
          <w:color w:val="000000"/>
          <w:sz w:val="24"/>
          <w:szCs w:val="24"/>
        </w:rPr>
      </w:pPr>
      <w:r w:rsidRPr="003200EC">
        <w:rPr>
          <w:color w:val="000000"/>
          <w:sz w:val="24"/>
          <w:szCs w:val="24"/>
          <w:lang w:val="ru"/>
        </w:rPr>
        <w:t>Практические занятия</w:t>
      </w:r>
    </w:p>
    <w:p w:rsidR="00EF1537" w:rsidRPr="003200EC" w:rsidRDefault="00EF1537" w:rsidP="00EF1537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:rsidR="00EF1537" w:rsidRPr="003200EC" w:rsidRDefault="0088013C" w:rsidP="00EF1537">
      <w:pPr>
        <w:widowControl/>
        <w:autoSpaceDE/>
        <w:autoSpaceDN/>
        <w:adjustRightInd/>
        <w:rPr>
          <w:color w:val="000000"/>
          <w:sz w:val="24"/>
          <w:szCs w:val="24"/>
          <w:lang w:val="ru"/>
        </w:rPr>
      </w:pPr>
      <w:r>
        <w:rPr>
          <w:noProof/>
        </w:rPr>
        <w:pict>
          <v:line id="Прямая соединительная линия 249" o:spid="_x0000_s1073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55pt,11.25pt" to="133.7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" strokecolor="windowText" strokeweight=".5pt">
            <v:stroke joinstyle="miter"/>
          </v:line>
        </w:pict>
      </w:r>
    </w:p>
    <w:p w:rsidR="00EF1537" w:rsidRPr="003200EC" w:rsidRDefault="00EF1537" w:rsidP="00EF1537">
      <w:pPr>
        <w:widowControl/>
        <w:autoSpaceDE/>
        <w:autoSpaceDN/>
        <w:adjustRightInd/>
        <w:rPr>
          <w:color w:val="000000"/>
        </w:rPr>
      </w:pPr>
      <w:r w:rsidRPr="003200EC">
        <w:rPr>
          <w:color w:val="000000"/>
        </w:rPr>
        <w:t xml:space="preserve">          </w:t>
      </w:r>
      <w:r w:rsidRPr="003200EC">
        <w:rPr>
          <w:color w:val="000000"/>
          <w:lang w:val="ru"/>
        </w:rPr>
        <w:t>(зачтено / не зачтено)</w:t>
      </w:r>
    </w:p>
    <w:p w:rsidR="00EF1537" w:rsidRPr="003200EC" w:rsidRDefault="00EF1537" w:rsidP="00EF1537">
      <w:pPr>
        <w:widowControl/>
        <w:autoSpaceDE/>
        <w:autoSpaceDN/>
        <w:adjustRightInd/>
        <w:rPr>
          <w:color w:val="000000"/>
        </w:rPr>
      </w:pPr>
    </w:p>
    <w:p w:rsidR="00EF1537" w:rsidRPr="003200EC" w:rsidRDefault="0088013C" w:rsidP="00EF1537">
      <w:pPr>
        <w:widowControl/>
        <w:autoSpaceDE/>
        <w:autoSpaceDN/>
        <w:adjustRightInd/>
        <w:rPr>
          <w:color w:val="000000"/>
          <w:sz w:val="24"/>
          <w:szCs w:val="24"/>
          <w:lang w:val="ru"/>
        </w:rPr>
      </w:pPr>
      <w:r>
        <w:rPr>
          <w:noProof/>
        </w:rPr>
        <w:pict>
          <v:line id="Прямая соединительная линия 250" o:spid="_x0000_s1072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5pt,12.2pt" to="237.8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" strokecolor="windowText" strokeweight=".5pt">
            <v:stroke joinstyle="miter"/>
          </v:line>
        </w:pict>
      </w:r>
    </w:p>
    <w:p w:rsidR="00EF1537" w:rsidRPr="003200EC" w:rsidRDefault="00EF1537" w:rsidP="00EF1537">
      <w:pPr>
        <w:widowControl/>
        <w:autoSpaceDE/>
        <w:autoSpaceDN/>
        <w:adjustRightInd/>
        <w:rPr>
          <w:color w:val="000000"/>
          <w:lang w:val="ru"/>
        </w:rPr>
      </w:pPr>
      <w:r w:rsidRPr="003200EC">
        <w:rPr>
          <w:color w:val="000000"/>
        </w:rPr>
        <w:t xml:space="preserve">           </w:t>
      </w:r>
      <w:r w:rsidRPr="003200EC">
        <w:rPr>
          <w:color w:val="000000"/>
          <w:lang w:val="ru"/>
        </w:rPr>
        <w:t>(руководитель: уч. степень, звание, Ф.И.О)</w:t>
      </w:r>
      <w:r w:rsidRPr="003200EC">
        <w:rPr>
          <w:color w:val="000000"/>
          <w:lang w:val="ru"/>
        </w:rPr>
        <w:tab/>
        <w:t xml:space="preserve">          </w:t>
      </w:r>
    </w:p>
    <w:p w:rsidR="00EF1537" w:rsidRPr="003200EC" w:rsidRDefault="00EF1537" w:rsidP="00EF1537">
      <w:pPr>
        <w:widowControl/>
        <w:autoSpaceDE/>
        <w:autoSpaceDN/>
        <w:adjustRightInd/>
        <w:rPr>
          <w:color w:val="000000"/>
          <w:sz w:val="24"/>
          <w:szCs w:val="24"/>
        </w:rPr>
      </w:pPr>
      <w:r w:rsidRPr="003200EC">
        <w:rPr>
          <w:color w:val="000000"/>
          <w:sz w:val="24"/>
          <w:szCs w:val="24"/>
          <w:lang w:val="ru"/>
        </w:rPr>
        <w:t xml:space="preserve">                 </w:t>
      </w:r>
    </w:p>
    <w:p w:rsidR="00EF1537" w:rsidRPr="003200EC" w:rsidRDefault="0088013C" w:rsidP="00EF1537">
      <w:pPr>
        <w:widowControl/>
        <w:autoSpaceDE/>
        <w:autoSpaceDN/>
        <w:adjustRightInd/>
        <w:rPr>
          <w:color w:val="000000"/>
          <w:sz w:val="24"/>
          <w:szCs w:val="24"/>
          <w:lang w:val="ru"/>
        </w:rPr>
      </w:pPr>
      <w:r>
        <w:rPr>
          <w:noProof/>
        </w:rPr>
        <w:pict>
          <v:line id="Прямая соединительная линия 251" o:spid="_x0000_s1071" style="position:absolute;flip:y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25pt,13.05pt" to="71.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" strokecolor="windowText" strokeweight=".5pt">
            <v:stroke joinstyle="miter"/>
          </v:line>
        </w:pict>
      </w:r>
      <w:r w:rsidR="00EF1537" w:rsidRPr="003200EC">
        <w:rPr>
          <w:color w:val="000000"/>
          <w:sz w:val="24"/>
          <w:szCs w:val="24"/>
        </w:rPr>
        <w:t xml:space="preserve">                            </w:t>
      </w:r>
      <w:r w:rsidR="00EF1537" w:rsidRPr="003200EC">
        <w:rPr>
          <w:color w:val="000000"/>
          <w:sz w:val="24"/>
          <w:szCs w:val="24"/>
          <w:lang w:val="ru"/>
        </w:rPr>
        <w:t xml:space="preserve"> «______»____________20___г. </w:t>
      </w:r>
    </w:p>
    <w:p w:rsidR="00EF1537" w:rsidRPr="003200EC" w:rsidRDefault="00EF1537" w:rsidP="00EF1537">
      <w:pPr>
        <w:widowControl/>
        <w:autoSpaceDE/>
        <w:autoSpaceDN/>
        <w:adjustRightInd/>
        <w:rPr>
          <w:color w:val="000000"/>
          <w:sz w:val="24"/>
          <w:szCs w:val="24"/>
          <w:lang w:val="ru"/>
        </w:rPr>
      </w:pPr>
      <w:r w:rsidRPr="003200EC">
        <w:rPr>
          <w:color w:val="000000"/>
        </w:rPr>
        <w:t xml:space="preserve">     </w:t>
      </w:r>
      <w:r w:rsidRPr="003200EC">
        <w:rPr>
          <w:color w:val="000000"/>
          <w:lang w:val="ru"/>
        </w:rPr>
        <w:t>(подпись)</w:t>
      </w:r>
      <w:r w:rsidRPr="003200EC">
        <w:rPr>
          <w:color w:val="000000"/>
          <w:lang w:val="ru"/>
        </w:rPr>
        <w:tab/>
        <w:t xml:space="preserve">              </w:t>
      </w:r>
      <w:r w:rsidRPr="003200EC">
        <w:rPr>
          <w:color w:val="000000"/>
        </w:rPr>
        <w:t xml:space="preserve">         </w:t>
      </w:r>
      <w:r w:rsidRPr="003200EC">
        <w:rPr>
          <w:color w:val="000000"/>
          <w:lang w:val="ru"/>
        </w:rPr>
        <w:t xml:space="preserve">   (дата</w:t>
      </w:r>
      <w:r w:rsidRPr="003200EC">
        <w:rPr>
          <w:color w:val="000000"/>
          <w:sz w:val="24"/>
          <w:szCs w:val="24"/>
          <w:lang w:val="ru"/>
        </w:rPr>
        <w:t>)</w:t>
      </w:r>
    </w:p>
    <w:p w:rsidR="00EF1537" w:rsidRPr="003200EC" w:rsidRDefault="00EF1537" w:rsidP="00EF1537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:rsidR="00EF1537" w:rsidRPr="003200EC" w:rsidRDefault="00EF1537" w:rsidP="00EF1537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:rsidR="00EF1537" w:rsidRPr="003200EC" w:rsidRDefault="00EF1537" w:rsidP="00EF1537">
      <w:pPr>
        <w:widowControl/>
        <w:autoSpaceDE/>
        <w:autoSpaceDN/>
        <w:adjustRightInd/>
        <w:rPr>
          <w:color w:val="000000"/>
          <w:sz w:val="24"/>
          <w:szCs w:val="24"/>
          <w:lang w:val="ru"/>
        </w:rPr>
      </w:pPr>
    </w:p>
    <w:p w:rsidR="00EF1537" w:rsidRPr="003200EC" w:rsidRDefault="00EF1537" w:rsidP="00EF1537">
      <w:pPr>
        <w:widowControl/>
        <w:autoSpaceDE/>
        <w:autoSpaceDN/>
        <w:adjustRightInd/>
        <w:jc w:val="center"/>
        <w:rPr>
          <w:b/>
          <w:color w:val="000000"/>
          <w:sz w:val="28"/>
          <w:szCs w:val="28"/>
          <w:lang w:val="ru"/>
        </w:rPr>
      </w:pPr>
      <w:r w:rsidRPr="003200EC">
        <w:rPr>
          <w:b/>
          <w:color w:val="000000"/>
          <w:sz w:val="28"/>
          <w:szCs w:val="28"/>
          <w:lang w:val="ru"/>
        </w:rPr>
        <w:t>ОТЧЕТ</w:t>
      </w:r>
    </w:p>
    <w:p w:rsidR="00EF1537" w:rsidRPr="003200EC" w:rsidRDefault="00EF1537" w:rsidP="00EF1537">
      <w:pPr>
        <w:widowControl/>
        <w:autoSpaceDE/>
        <w:autoSpaceDN/>
        <w:adjustRightInd/>
        <w:jc w:val="center"/>
        <w:rPr>
          <w:color w:val="000000"/>
          <w:sz w:val="28"/>
          <w:szCs w:val="28"/>
        </w:rPr>
      </w:pPr>
      <w:r w:rsidRPr="003200EC">
        <w:rPr>
          <w:color w:val="000000"/>
          <w:sz w:val="28"/>
          <w:szCs w:val="28"/>
          <w:lang w:val="ru"/>
        </w:rPr>
        <w:t xml:space="preserve">по практическим занятиям </w:t>
      </w:r>
    </w:p>
    <w:p w:rsidR="00EF1537" w:rsidRPr="003200EC" w:rsidRDefault="00EF1537" w:rsidP="00EF1537">
      <w:pPr>
        <w:widowControl/>
        <w:autoSpaceDE/>
        <w:autoSpaceDN/>
        <w:adjustRightInd/>
        <w:jc w:val="center"/>
        <w:rPr>
          <w:color w:val="000000"/>
          <w:sz w:val="28"/>
          <w:szCs w:val="28"/>
        </w:rPr>
      </w:pPr>
    </w:p>
    <w:p w:rsidR="00EF1537" w:rsidRPr="000E44C1" w:rsidRDefault="00EF1537" w:rsidP="00EF1537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3200EC">
        <w:rPr>
          <w:spacing w:val="20"/>
          <w:sz w:val="24"/>
          <w:szCs w:val="24"/>
          <w:lang w:val="ru"/>
        </w:rPr>
        <w:t xml:space="preserve">Тема ПЗ - </w:t>
      </w:r>
      <w:r>
        <w:rPr>
          <w:b/>
          <w:bCs/>
          <w:iCs/>
          <w:sz w:val="28"/>
          <w:szCs w:val="28"/>
        </w:rPr>
        <w:t>П</w:t>
      </w:r>
      <w:r w:rsidRPr="000E44C1">
        <w:rPr>
          <w:b/>
          <w:bCs/>
          <w:iCs/>
          <w:sz w:val="28"/>
          <w:szCs w:val="28"/>
        </w:rPr>
        <w:t>ереносы точек разветвления</w:t>
      </w:r>
      <w:r>
        <w:rPr>
          <w:b/>
          <w:sz w:val="28"/>
          <w:szCs w:val="28"/>
          <w:vertAlign w:val="superscript"/>
        </w:rPr>
        <w:t xml:space="preserve"> </w:t>
      </w:r>
      <w:r w:rsidRPr="000E44C1">
        <w:rPr>
          <w:b/>
          <w:sz w:val="28"/>
          <w:szCs w:val="28"/>
        </w:rPr>
        <w:t>и суммат</w:t>
      </w:r>
      <w:r>
        <w:rPr>
          <w:b/>
          <w:sz w:val="28"/>
          <w:szCs w:val="28"/>
        </w:rPr>
        <w:t>оров многоконтурных системах САУ и САР</w:t>
      </w:r>
    </w:p>
    <w:p w:rsidR="00EF1537" w:rsidRPr="003200EC" w:rsidRDefault="00EF1537" w:rsidP="00EF1537">
      <w:pPr>
        <w:widowControl/>
        <w:overflowPunct w:val="0"/>
        <w:ind w:left="360"/>
        <w:jc w:val="center"/>
        <w:textAlignment w:val="baseline"/>
        <w:rPr>
          <w:b/>
          <w:sz w:val="28"/>
          <w:szCs w:val="28"/>
        </w:rPr>
      </w:pPr>
    </w:p>
    <w:p w:rsidR="00EF1537" w:rsidRPr="003200EC" w:rsidRDefault="00EF1537" w:rsidP="00EF1537">
      <w:pPr>
        <w:widowControl/>
        <w:autoSpaceDE/>
        <w:autoSpaceDN/>
        <w:adjustRightInd/>
        <w:jc w:val="center"/>
        <w:rPr>
          <w:b/>
          <w:color w:val="000000"/>
          <w:sz w:val="24"/>
          <w:szCs w:val="24"/>
        </w:rPr>
      </w:pPr>
    </w:p>
    <w:p w:rsidR="00EF1537" w:rsidRPr="003200EC" w:rsidRDefault="00EF1537" w:rsidP="00EF1537">
      <w:pPr>
        <w:widowControl/>
        <w:autoSpaceDE/>
        <w:autoSpaceDN/>
        <w:adjustRightInd/>
        <w:rPr>
          <w:color w:val="000000"/>
          <w:sz w:val="24"/>
          <w:szCs w:val="24"/>
          <w:lang w:val="ru"/>
        </w:rPr>
      </w:pPr>
    </w:p>
    <w:p w:rsidR="00EF1537" w:rsidRPr="003200EC" w:rsidRDefault="00EF1537" w:rsidP="00EF1537">
      <w:pPr>
        <w:widowControl/>
        <w:autoSpaceDE/>
        <w:autoSpaceDN/>
        <w:adjustRightInd/>
        <w:jc w:val="right"/>
        <w:rPr>
          <w:color w:val="000000"/>
          <w:sz w:val="24"/>
          <w:szCs w:val="24"/>
        </w:rPr>
      </w:pPr>
      <w:r w:rsidRPr="003200EC">
        <w:rPr>
          <w:color w:val="000000"/>
          <w:sz w:val="24"/>
          <w:szCs w:val="24"/>
          <w:lang w:val="ru"/>
        </w:rPr>
        <w:t xml:space="preserve">Отчет подготовил студент группы </w:t>
      </w:r>
    </w:p>
    <w:p w:rsidR="00EF1537" w:rsidRPr="003200EC" w:rsidRDefault="00EF1537" w:rsidP="00EF1537">
      <w:pPr>
        <w:widowControl/>
        <w:autoSpaceDE/>
        <w:autoSpaceDN/>
        <w:adjustRightInd/>
        <w:jc w:val="right"/>
        <w:rPr>
          <w:color w:val="000000"/>
          <w:sz w:val="24"/>
          <w:szCs w:val="24"/>
        </w:rPr>
      </w:pPr>
    </w:p>
    <w:p w:rsidR="00EF1537" w:rsidRPr="003200EC" w:rsidRDefault="0088013C" w:rsidP="00EF1537">
      <w:pPr>
        <w:widowControl/>
        <w:autoSpaceDE/>
        <w:autoSpaceDN/>
        <w:adjustRightInd/>
        <w:ind w:right="1"/>
        <w:jc w:val="right"/>
        <w:rPr>
          <w:color w:val="000000"/>
          <w:sz w:val="24"/>
          <w:szCs w:val="24"/>
        </w:rPr>
      </w:pPr>
      <w:r>
        <w:rPr>
          <w:noProof/>
        </w:rPr>
        <w:pict>
          <v:line id="Прямая соединительная линия 252" o:spid="_x0000_s1070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3.65pt,9.55pt" to="481.6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" strokecolor="windowText" strokeweight=".5pt">
            <v:stroke joinstyle="miter"/>
          </v:line>
        </w:pict>
      </w:r>
      <w:r w:rsidR="00EF1537" w:rsidRPr="003200EC">
        <w:rPr>
          <w:noProof/>
          <w:color w:val="000000"/>
          <w:sz w:val="24"/>
          <w:szCs w:val="24"/>
        </w:rPr>
        <w:t xml:space="preserve">    </w:t>
      </w:r>
    </w:p>
    <w:p w:rsidR="00EF1537" w:rsidRPr="003200EC" w:rsidRDefault="00EF1537" w:rsidP="00EF1537">
      <w:pPr>
        <w:widowControl/>
        <w:autoSpaceDE/>
        <w:autoSpaceDN/>
        <w:adjustRightInd/>
        <w:ind w:right="960"/>
        <w:jc w:val="center"/>
        <w:rPr>
          <w:color w:val="000000"/>
        </w:rPr>
      </w:pPr>
      <w:r w:rsidRPr="003200EC">
        <w:rPr>
          <w:color w:val="000000"/>
          <w:sz w:val="24"/>
          <w:szCs w:val="24"/>
          <w:lang w:val="ru"/>
        </w:rPr>
        <w:t xml:space="preserve">                                                                                                       </w:t>
      </w:r>
      <w:r>
        <w:rPr>
          <w:color w:val="000000"/>
          <w:sz w:val="24"/>
          <w:szCs w:val="24"/>
        </w:rPr>
        <w:t xml:space="preserve">           </w:t>
      </w:r>
      <w:r w:rsidRPr="003200EC">
        <w:rPr>
          <w:color w:val="000000"/>
          <w:sz w:val="24"/>
          <w:szCs w:val="24"/>
          <w:lang w:val="ru"/>
        </w:rPr>
        <w:t xml:space="preserve"> </w:t>
      </w:r>
      <w:r w:rsidRPr="003200EC">
        <w:rPr>
          <w:color w:val="000000"/>
          <w:lang w:val="ru"/>
        </w:rPr>
        <w:t>(номер группы)</w:t>
      </w:r>
    </w:p>
    <w:p w:rsidR="00EF1537" w:rsidRPr="003200EC" w:rsidRDefault="00EF1537" w:rsidP="00EF1537">
      <w:pPr>
        <w:widowControl/>
        <w:autoSpaceDE/>
        <w:autoSpaceDN/>
        <w:adjustRightInd/>
        <w:ind w:right="960"/>
        <w:jc w:val="center"/>
        <w:rPr>
          <w:color w:val="000000"/>
          <w:sz w:val="24"/>
          <w:szCs w:val="24"/>
        </w:rPr>
      </w:pPr>
    </w:p>
    <w:p w:rsidR="00EF1537" w:rsidRPr="003200EC" w:rsidRDefault="0088013C" w:rsidP="00EF1537">
      <w:pPr>
        <w:widowControl/>
        <w:autoSpaceDE/>
        <w:autoSpaceDN/>
        <w:adjustRightInd/>
        <w:jc w:val="right"/>
        <w:rPr>
          <w:color w:val="000000"/>
          <w:sz w:val="24"/>
          <w:szCs w:val="24"/>
          <w:lang w:val="ru"/>
        </w:rPr>
      </w:pPr>
      <w:r>
        <w:rPr>
          <w:noProof/>
        </w:rPr>
        <w:pict>
          <v:line id="Прямая соединительная линия 253" o:spid="_x0000_s1069" style="position:absolute;left:0;text-align:lef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8.4pt,9pt" to="481.9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" strokecolor="windowText" strokeweight=".5pt">
            <v:stroke joinstyle="miter"/>
          </v:line>
        </w:pict>
      </w:r>
    </w:p>
    <w:p w:rsidR="00EF1537" w:rsidRDefault="00EF1537" w:rsidP="00EF1537">
      <w:pPr>
        <w:widowControl/>
        <w:autoSpaceDE/>
        <w:autoSpaceDN/>
        <w:adjustRightInd/>
        <w:ind w:right="400"/>
        <w:rPr>
          <w:color w:val="000000"/>
          <w:lang w:val="ru"/>
        </w:rPr>
      </w:pPr>
      <w:r w:rsidRPr="003200EC">
        <w:rPr>
          <w:color w:val="000000"/>
          <w:lang w:val="ru"/>
        </w:rPr>
        <w:t xml:space="preserve">                                                                                                                                              </w:t>
      </w:r>
      <w:r w:rsidRPr="003200EC">
        <w:rPr>
          <w:color w:val="000000"/>
        </w:rPr>
        <w:t xml:space="preserve">           </w:t>
      </w:r>
      <w:r w:rsidRPr="003200EC">
        <w:rPr>
          <w:color w:val="000000"/>
          <w:lang w:val="ru"/>
        </w:rPr>
        <w:t xml:space="preserve"> (Ф.И.О.)</w:t>
      </w:r>
    </w:p>
    <w:p w:rsidR="00EF1537" w:rsidRDefault="00EF1537" w:rsidP="00EF1537">
      <w:pPr>
        <w:widowControl/>
        <w:autoSpaceDE/>
        <w:autoSpaceDN/>
        <w:adjustRightInd/>
        <w:ind w:right="400"/>
        <w:rPr>
          <w:color w:val="000000"/>
          <w:lang w:val="ru"/>
        </w:rPr>
      </w:pPr>
    </w:p>
    <w:p w:rsidR="00EF1537" w:rsidRPr="003200EC" w:rsidRDefault="00EF1537" w:rsidP="00EF1537">
      <w:pPr>
        <w:widowControl/>
        <w:autoSpaceDE/>
        <w:autoSpaceDN/>
        <w:adjustRightInd/>
        <w:ind w:right="400"/>
        <w:jc w:val="right"/>
        <w:rPr>
          <w:color w:val="000000"/>
          <w:lang w:val="ru"/>
        </w:rPr>
      </w:pPr>
      <w:r w:rsidRPr="003200EC">
        <w:rPr>
          <w:color w:val="000000"/>
          <w:sz w:val="24"/>
          <w:szCs w:val="24"/>
          <w:lang w:val="ru"/>
        </w:rPr>
        <w:t xml:space="preserve">Вариант № </w:t>
      </w:r>
      <w:r>
        <w:rPr>
          <w:color w:val="000000"/>
          <w:lang w:val="ru"/>
        </w:rPr>
        <w:t>_________________</w:t>
      </w:r>
    </w:p>
    <w:p w:rsidR="00EF1537" w:rsidRDefault="00EF1537" w:rsidP="00EF1537">
      <w:pPr>
        <w:widowControl/>
        <w:autoSpaceDE/>
        <w:autoSpaceDN/>
        <w:adjustRightInd/>
        <w:jc w:val="right"/>
        <w:rPr>
          <w:color w:val="000000"/>
          <w:sz w:val="24"/>
          <w:szCs w:val="24"/>
          <w:lang w:val="ru"/>
        </w:rPr>
      </w:pPr>
    </w:p>
    <w:p w:rsidR="00EF1537" w:rsidRPr="003200EC" w:rsidRDefault="00EF1537" w:rsidP="00EF1537">
      <w:pPr>
        <w:widowControl/>
        <w:autoSpaceDE/>
        <w:autoSpaceDN/>
        <w:adjustRightInd/>
        <w:jc w:val="right"/>
        <w:rPr>
          <w:color w:val="000000"/>
          <w:sz w:val="24"/>
          <w:szCs w:val="24"/>
          <w:lang w:val="ru"/>
        </w:rPr>
      </w:pPr>
      <w:r w:rsidRPr="003200EC">
        <w:rPr>
          <w:color w:val="000000"/>
          <w:sz w:val="24"/>
          <w:szCs w:val="24"/>
          <w:lang w:val="ru"/>
        </w:rPr>
        <w:t>«_____»________________20___г.</w:t>
      </w:r>
    </w:p>
    <w:p w:rsidR="00EF1537" w:rsidRPr="003200EC" w:rsidRDefault="00EF1537" w:rsidP="00EF1537">
      <w:pPr>
        <w:widowControl/>
        <w:autoSpaceDE/>
        <w:autoSpaceDN/>
        <w:adjustRightInd/>
        <w:rPr>
          <w:color w:val="000000"/>
          <w:sz w:val="24"/>
          <w:szCs w:val="24"/>
          <w:lang w:val="ru"/>
        </w:rPr>
      </w:pPr>
    </w:p>
    <w:p w:rsidR="00EF1537" w:rsidRPr="003200EC" w:rsidRDefault="00EF1537" w:rsidP="00EF1537">
      <w:pPr>
        <w:widowControl/>
        <w:autoSpaceDE/>
        <w:autoSpaceDN/>
        <w:adjustRightInd/>
        <w:jc w:val="center"/>
        <w:rPr>
          <w:color w:val="000000"/>
          <w:sz w:val="24"/>
          <w:szCs w:val="24"/>
        </w:rPr>
      </w:pPr>
    </w:p>
    <w:p w:rsidR="00EF1537" w:rsidRPr="003200EC" w:rsidRDefault="00EF1537" w:rsidP="00EF1537">
      <w:pPr>
        <w:widowControl/>
        <w:autoSpaceDE/>
        <w:autoSpaceDN/>
        <w:adjustRightInd/>
        <w:jc w:val="center"/>
        <w:rPr>
          <w:color w:val="000000"/>
          <w:sz w:val="24"/>
          <w:szCs w:val="24"/>
          <w:lang w:val="ru"/>
        </w:rPr>
      </w:pPr>
      <w:r w:rsidRPr="003200EC">
        <w:rPr>
          <w:color w:val="000000"/>
          <w:sz w:val="24"/>
          <w:szCs w:val="24"/>
          <w:lang w:val="ru"/>
        </w:rPr>
        <w:t>Ростов-на-Дону</w:t>
      </w:r>
    </w:p>
    <w:p w:rsidR="00EF1537" w:rsidRPr="00632C74" w:rsidRDefault="00EF1537" w:rsidP="00EF1537">
      <w:pPr>
        <w:widowControl/>
        <w:autoSpaceDE/>
        <w:autoSpaceDN/>
        <w:adjustRightInd/>
        <w:jc w:val="center"/>
        <w:rPr>
          <w:color w:val="000000"/>
          <w:sz w:val="24"/>
          <w:szCs w:val="24"/>
          <w:lang w:val="ru"/>
        </w:rPr>
      </w:pPr>
      <w:r>
        <w:rPr>
          <w:color w:val="000000"/>
          <w:sz w:val="24"/>
          <w:szCs w:val="24"/>
          <w:lang w:val="ru"/>
        </w:rPr>
        <w:t>20____г</w:t>
      </w:r>
    </w:p>
    <w:sectPr w:rsidR="00EF1537" w:rsidRPr="00632C74" w:rsidSect="003817EB">
      <w:headerReference w:type="default" r:id="rId33"/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180" w:rsidRDefault="00474180" w:rsidP="00101FB7">
      <w:r>
        <w:separator/>
      </w:r>
    </w:p>
  </w:endnote>
  <w:endnote w:type="continuationSeparator" w:id="0">
    <w:p w:rsidR="00474180" w:rsidRDefault="00474180" w:rsidP="00101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DengXian">
    <w:altName w:val="SimSun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180" w:rsidRDefault="00474180" w:rsidP="00101FB7">
      <w:r>
        <w:separator/>
      </w:r>
    </w:p>
  </w:footnote>
  <w:footnote w:type="continuationSeparator" w:id="0">
    <w:p w:rsidR="00474180" w:rsidRDefault="00474180" w:rsidP="00101F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i/>
        <w:sz w:val="24"/>
        <w:szCs w:val="24"/>
      </w:rPr>
      <w:alias w:val="Название"/>
      <w:id w:val="77738743"/>
      <w:placeholder>
        <w:docPart w:val="32FDD4DCDCB74E62884587E0889C058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439DA" w:rsidRPr="006822E2" w:rsidRDefault="00EF1537" w:rsidP="00EF1537">
        <w:pPr>
          <w:pStyle w:val="ab"/>
          <w:pBdr>
            <w:bottom w:val="thickThinSmallGap" w:sz="24" w:space="1" w:color="622423" w:themeColor="accent2" w:themeShade="7F"/>
          </w:pBdr>
          <w:rPr>
            <w:rFonts w:eastAsiaTheme="majorEastAsia"/>
            <w:i/>
            <w:sz w:val="32"/>
            <w:szCs w:val="32"/>
          </w:rPr>
        </w:pPr>
        <w:r>
          <w:rPr>
            <w:b/>
            <w:i/>
            <w:sz w:val="24"/>
            <w:szCs w:val="24"/>
          </w:rPr>
          <w:t xml:space="preserve">УТС                                    </w:t>
        </w:r>
        <w:r w:rsidR="0088013C">
          <w:rPr>
            <w:b/>
            <w:i/>
            <w:sz w:val="24"/>
            <w:szCs w:val="24"/>
          </w:rPr>
          <w:t xml:space="preserve">       практическое занятие</w:t>
        </w:r>
        <w:r w:rsidR="00D8502A">
          <w:rPr>
            <w:b/>
            <w:i/>
            <w:sz w:val="24"/>
            <w:szCs w:val="24"/>
          </w:rPr>
          <w:t xml:space="preserve"> № 5</w:t>
        </w:r>
        <w:r w:rsidR="006822E2">
          <w:rPr>
            <w:b/>
            <w:i/>
            <w:sz w:val="24"/>
            <w:szCs w:val="24"/>
          </w:rPr>
          <w:t xml:space="preserve">    </w:t>
        </w:r>
        <w:r w:rsidR="001439DA" w:rsidRPr="006822E2">
          <w:rPr>
            <w:b/>
            <w:i/>
            <w:sz w:val="24"/>
            <w:szCs w:val="24"/>
          </w:rPr>
          <w:t xml:space="preserve">      </w:t>
        </w:r>
        <w:r>
          <w:rPr>
            <w:b/>
            <w:i/>
            <w:sz w:val="24"/>
            <w:szCs w:val="24"/>
          </w:rPr>
          <w:t xml:space="preserve">  </w:t>
        </w:r>
        <w:r w:rsidR="001439DA" w:rsidRPr="006822E2">
          <w:rPr>
            <w:b/>
            <w:i/>
            <w:sz w:val="24"/>
            <w:szCs w:val="24"/>
          </w:rPr>
          <w:t xml:space="preserve">         </w:t>
        </w:r>
        <w:r w:rsidR="0088013C">
          <w:rPr>
            <w:b/>
            <w:i/>
            <w:sz w:val="24"/>
            <w:szCs w:val="24"/>
          </w:rPr>
          <w:t xml:space="preserve">  </w:t>
        </w:r>
        <w:r>
          <w:rPr>
            <w:b/>
            <w:i/>
            <w:sz w:val="24"/>
            <w:szCs w:val="24"/>
          </w:rPr>
          <w:t>Кафедра ТЭЛАНО</w:t>
        </w:r>
      </w:p>
    </w:sdtContent>
  </w:sdt>
  <w:p w:rsidR="001439DA" w:rsidRDefault="001439D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D77A7"/>
    <w:multiLevelType w:val="hybridMultilevel"/>
    <w:tmpl w:val="56683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C3D6B"/>
    <w:multiLevelType w:val="hybridMultilevel"/>
    <w:tmpl w:val="0DFCE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7405C8"/>
    <w:multiLevelType w:val="hybridMultilevel"/>
    <w:tmpl w:val="FC866C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292E013E"/>
    <w:multiLevelType w:val="hybridMultilevel"/>
    <w:tmpl w:val="A4E2EB1C"/>
    <w:lvl w:ilvl="0" w:tplc="A0EE78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9624E18"/>
    <w:multiLevelType w:val="hybridMultilevel"/>
    <w:tmpl w:val="BF1E9C04"/>
    <w:lvl w:ilvl="0" w:tplc="B4521AE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C948D0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580EB9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6BC329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DC8230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73A640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94E1A3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D5C91E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9BE196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36F92CB9"/>
    <w:multiLevelType w:val="hybridMultilevel"/>
    <w:tmpl w:val="12082F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CCA15D6"/>
    <w:multiLevelType w:val="hybridMultilevel"/>
    <w:tmpl w:val="B3928C22"/>
    <w:lvl w:ilvl="0" w:tplc="A3FC9E6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59933168"/>
    <w:multiLevelType w:val="hybridMultilevel"/>
    <w:tmpl w:val="4AC86DD6"/>
    <w:lvl w:ilvl="0" w:tplc="060447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4CC2D41"/>
    <w:multiLevelType w:val="multilevel"/>
    <w:tmpl w:val="925E9A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748F6E8E"/>
    <w:multiLevelType w:val="hybridMultilevel"/>
    <w:tmpl w:val="5B30B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6"/>
  </w:num>
  <w:num w:numId="6">
    <w:abstractNumId w:val="9"/>
  </w:num>
  <w:num w:numId="7">
    <w:abstractNumId w:val="1"/>
  </w:num>
  <w:num w:numId="8">
    <w:abstractNumId w:val="0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4DF3"/>
    <w:rsid w:val="0000568D"/>
    <w:rsid w:val="00054B34"/>
    <w:rsid w:val="000555F9"/>
    <w:rsid w:val="00077783"/>
    <w:rsid w:val="000E0ECA"/>
    <w:rsid w:val="00101FB7"/>
    <w:rsid w:val="00110E63"/>
    <w:rsid w:val="00120732"/>
    <w:rsid w:val="001439DA"/>
    <w:rsid w:val="0016064E"/>
    <w:rsid w:val="001A731F"/>
    <w:rsid w:val="001B0562"/>
    <w:rsid w:val="0024562C"/>
    <w:rsid w:val="002507AB"/>
    <w:rsid w:val="00296EB4"/>
    <w:rsid w:val="002D39D0"/>
    <w:rsid w:val="00346463"/>
    <w:rsid w:val="0035137B"/>
    <w:rsid w:val="00364E26"/>
    <w:rsid w:val="00380591"/>
    <w:rsid w:val="003817EB"/>
    <w:rsid w:val="00392544"/>
    <w:rsid w:val="003B5648"/>
    <w:rsid w:val="003C6B72"/>
    <w:rsid w:val="00434530"/>
    <w:rsid w:val="00474180"/>
    <w:rsid w:val="004C08B9"/>
    <w:rsid w:val="004C2B01"/>
    <w:rsid w:val="004D277B"/>
    <w:rsid w:val="005E18EC"/>
    <w:rsid w:val="006033D7"/>
    <w:rsid w:val="006107ED"/>
    <w:rsid w:val="00632D39"/>
    <w:rsid w:val="00673D81"/>
    <w:rsid w:val="006749B2"/>
    <w:rsid w:val="006822E2"/>
    <w:rsid w:val="0068300E"/>
    <w:rsid w:val="006954DC"/>
    <w:rsid w:val="00696EAE"/>
    <w:rsid w:val="006A6C7A"/>
    <w:rsid w:val="006C4416"/>
    <w:rsid w:val="00716CC7"/>
    <w:rsid w:val="007203BB"/>
    <w:rsid w:val="0074356C"/>
    <w:rsid w:val="00787562"/>
    <w:rsid w:val="007C4D71"/>
    <w:rsid w:val="007C700B"/>
    <w:rsid w:val="007F35FF"/>
    <w:rsid w:val="00817893"/>
    <w:rsid w:val="00834DB0"/>
    <w:rsid w:val="00836AB7"/>
    <w:rsid w:val="0088013C"/>
    <w:rsid w:val="0088268A"/>
    <w:rsid w:val="00885C1F"/>
    <w:rsid w:val="008E1ABC"/>
    <w:rsid w:val="00922A4D"/>
    <w:rsid w:val="00944C30"/>
    <w:rsid w:val="00A03D2C"/>
    <w:rsid w:val="00A14DF3"/>
    <w:rsid w:val="00A14E21"/>
    <w:rsid w:val="00A60E58"/>
    <w:rsid w:val="00A7106D"/>
    <w:rsid w:val="00A71A1C"/>
    <w:rsid w:val="00A7653D"/>
    <w:rsid w:val="00A87AD4"/>
    <w:rsid w:val="00A92BD7"/>
    <w:rsid w:val="00AC37C8"/>
    <w:rsid w:val="00AD14CF"/>
    <w:rsid w:val="00AE0918"/>
    <w:rsid w:val="00AF7E03"/>
    <w:rsid w:val="00B43B1F"/>
    <w:rsid w:val="00B86C8E"/>
    <w:rsid w:val="00B90889"/>
    <w:rsid w:val="00BB151F"/>
    <w:rsid w:val="00BB7B72"/>
    <w:rsid w:val="00C31E63"/>
    <w:rsid w:val="00C433D3"/>
    <w:rsid w:val="00CD65A4"/>
    <w:rsid w:val="00CF23C3"/>
    <w:rsid w:val="00D322B0"/>
    <w:rsid w:val="00D61605"/>
    <w:rsid w:val="00D8502A"/>
    <w:rsid w:val="00D85E84"/>
    <w:rsid w:val="00D8788D"/>
    <w:rsid w:val="00DA674E"/>
    <w:rsid w:val="00E87DB7"/>
    <w:rsid w:val="00EA769F"/>
    <w:rsid w:val="00ED5CC7"/>
    <w:rsid w:val="00EF1537"/>
    <w:rsid w:val="00F27E04"/>
    <w:rsid w:val="00F46249"/>
    <w:rsid w:val="00F64E6F"/>
    <w:rsid w:val="00F7720A"/>
    <w:rsid w:val="00F9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08B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A14DF3"/>
    <w:pPr>
      <w:keepNext/>
      <w:spacing w:line="360" w:lineRule="auto"/>
      <w:ind w:firstLine="522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A14DF3"/>
    <w:pPr>
      <w:keepNext/>
      <w:spacing w:after="222" w:line="360" w:lineRule="auto"/>
      <w:ind w:left="880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96EB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296EB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96EB4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296EB4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F46249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4"/>
      <w:szCs w:val="24"/>
    </w:rPr>
  </w:style>
  <w:style w:type="paragraph" w:styleId="8">
    <w:name w:val="heading 8"/>
    <w:basedOn w:val="a"/>
    <w:next w:val="a"/>
    <w:link w:val="80"/>
    <w:qFormat/>
    <w:rsid w:val="00A14DF3"/>
    <w:pPr>
      <w:keepNext/>
      <w:spacing w:line="360" w:lineRule="auto"/>
      <w:ind w:left="4500"/>
      <w:jc w:val="center"/>
      <w:outlineLvl w:val="7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9"/>
    <w:qFormat/>
    <w:rsid w:val="00A14DF3"/>
    <w:pPr>
      <w:keepNext/>
      <w:widowControl/>
      <w:spacing w:line="360" w:lineRule="auto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14DF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A14DF3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96EB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96EB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96EB4"/>
    <w:rPr>
      <w:rFonts w:ascii="Cambria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96EB4"/>
    <w:rPr>
      <w:rFonts w:ascii="Cambria" w:hAnsi="Cambria" w:cs="Times New Roman"/>
      <w:i/>
      <w:iCs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F46249"/>
    <w:rPr>
      <w:rFonts w:ascii="Cambria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locked/>
    <w:rsid w:val="00A14DF3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A14DF3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rsid w:val="00F46249"/>
    <w:pPr>
      <w:widowControl/>
      <w:autoSpaceDE/>
      <w:autoSpaceDN/>
      <w:adjustRightInd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locked/>
    <w:rsid w:val="00F46249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F46249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locked/>
    <w:rsid w:val="00F46249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F4624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F46249"/>
    <w:rPr>
      <w:rFonts w:ascii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uiPriority w:val="99"/>
    <w:semiHidden/>
    <w:rsid w:val="00296EB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296EB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5">
    <w:name w:val="рабочий"/>
    <w:basedOn w:val="a"/>
    <w:rsid w:val="0016064E"/>
    <w:pPr>
      <w:widowControl/>
      <w:autoSpaceDE/>
      <w:autoSpaceDN/>
      <w:adjustRightInd/>
      <w:ind w:firstLine="425"/>
      <w:jc w:val="both"/>
    </w:pPr>
    <w:rPr>
      <w:bCs/>
      <w:sz w:val="28"/>
      <w:szCs w:val="24"/>
      <w:lang w:eastAsia="en-US"/>
    </w:rPr>
  </w:style>
  <w:style w:type="paragraph" w:styleId="a6">
    <w:name w:val="Balloon Text"/>
    <w:basedOn w:val="a"/>
    <w:link w:val="a7"/>
    <w:uiPriority w:val="99"/>
    <w:semiHidden/>
    <w:rsid w:val="001606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6064E"/>
    <w:rPr>
      <w:rFonts w:ascii="Tahoma" w:hAnsi="Tahoma" w:cs="Tahoma"/>
      <w:sz w:val="16"/>
      <w:szCs w:val="16"/>
      <w:lang w:eastAsia="ru-RU"/>
    </w:rPr>
  </w:style>
  <w:style w:type="paragraph" w:customStyle="1" w:styleId="210">
    <w:name w:val="Основной текст 21"/>
    <w:basedOn w:val="a"/>
    <w:rsid w:val="003B5648"/>
    <w:pPr>
      <w:tabs>
        <w:tab w:val="left" w:pos="-426"/>
        <w:tab w:val="left" w:pos="-284"/>
        <w:tab w:val="left" w:pos="851"/>
        <w:tab w:val="left" w:pos="993"/>
      </w:tabs>
      <w:autoSpaceDE/>
      <w:autoSpaceDN/>
      <w:adjustRightInd/>
      <w:snapToGrid w:val="0"/>
      <w:ind w:firstLine="567"/>
      <w:jc w:val="both"/>
    </w:pPr>
    <w:rPr>
      <w:sz w:val="24"/>
    </w:rPr>
  </w:style>
  <w:style w:type="paragraph" w:customStyle="1" w:styleId="a8">
    <w:name w:val="формула"/>
    <w:basedOn w:val="a5"/>
    <w:next w:val="a5"/>
    <w:rsid w:val="003B5648"/>
    <w:pPr>
      <w:numPr>
        <w:ilvl w:val="12"/>
      </w:numPr>
      <w:tabs>
        <w:tab w:val="left" w:pos="1505"/>
      </w:tabs>
      <w:spacing w:before="120" w:after="120"/>
      <w:ind w:firstLine="425"/>
      <w:jc w:val="center"/>
    </w:pPr>
    <w:rPr>
      <w:color w:val="000000"/>
    </w:rPr>
  </w:style>
  <w:style w:type="paragraph" w:customStyle="1" w:styleId="a9">
    <w:name w:val="Основной"/>
    <w:basedOn w:val="a"/>
    <w:autoRedefine/>
    <w:rsid w:val="003B5648"/>
    <w:pPr>
      <w:widowControl/>
      <w:autoSpaceDE/>
      <w:autoSpaceDN/>
      <w:adjustRightInd/>
      <w:ind w:firstLine="720"/>
      <w:jc w:val="both"/>
    </w:pPr>
    <w:rPr>
      <w:b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3B564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101FB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01FB7"/>
    <w:rPr>
      <w:rFonts w:ascii="Times New Roman" w:eastAsia="Times New Roman" w:hAnsi="Times New Roman"/>
    </w:rPr>
  </w:style>
  <w:style w:type="paragraph" w:styleId="ad">
    <w:name w:val="footer"/>
    <w:basedOn w:val="a"/>
    <w:link w:val="ae"/>
    <w:uiPriority w:val="99"/>
    <w:unhideWhenUsed/>
    <w:rsid w:val="00101FB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01FB7"/>
    <w:rPr>
      <w:rFonts w:ascii="Times New Roman" w:eastAsia="Times New Roman" w:hAnsi="Times New Roman"/>
    </w:rPr>
  </w:style>
  <w:style w:type="table" w:styleId="af">
    <w:name w:val="Table Grid"/>
    <w:basedOn w:val="a1"/>
    <w:locked/>
    <w:rsid w:val="000E0EC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image" Target="media/image6.png"/><Relationship Id="rId26" Type="http://schemas.openxmlformats.org/officeDocument/2006/relationships/oleObject" Target="embeddings/oleObject8.bin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png"/><Relationship Id="rId25" Type="http://schemas.openxmlformats.org/officeDocument/2006/relationships/image" Target="media/image10.wmf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5.bin"/><Relationship Id="rId29" Type="http://schemas.openxmlformats.org/officeDocument/2006/relationships/oleObject" Target="embeddings/oleObject9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7.bin"/><Relationship Id="rId32" Type="http://schemas.openxmlformats.org/officeDocument/2006/relationships/image" Target="media/image14.png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9.wmf"/><Relationship Id="rId28" Type="http://schemas.openxmlformats.org/officeDocument/2006/relationships/image" Target="media/image12.wmf"/><Relationship Id="rId36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oleObject" Target="embeddings/oleObject10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6.bin"/><Relationship Id="rId27" Type="http://schemas.openxmlformats.org/officeDocument/2006/relationships/image" Target="media/image11.png"/><Relationship Id="rId30" Type="http://schemas.openxmlformats.org/officeDocument/2006/relationships/image" Target="media/image13.wmf"/><Relationship Id="rId35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2FDD4DCDCB74E62884587E0889C058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B26392-E4A3-49BE-BDA1-EEDA083B54A1}"/>
      </w:docPartPr>
      <w:docPartBody>
        <w:p w:rsidR="0037395D" w:rsidRDefault="007C693A" w:rsidP="007C693A">
          <w:pPr>
            <w:pStyle w:val="32FDD4DCDCB74E62884587E0889C058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DengXian">
    <w:altName w:val="SimSun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93A"/>
    <w:rsid w:val="0037395D"/>
    <w:rsid w:val="007C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2FDD4DCDCB74E62884587E0889C0586">
    <w:name w:val="32FDD4DCDCB74E62884587E0889C0586"/>
    <w:rsid w:val="007C693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2FDD4DCDCB74E62884587E0889C0586">
    <w:name w:val="32FDD4DCDCB74E62884587E0889C0586"/>
    <w:rsid w:val="007C69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D64FF-53FD-43C3-BDF7-338A5DE7B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903</Words>
  <Characters>6064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УТС                                           практическое занятие № 5                       Кафедра ТЭЛАНО</dc:title>
  <dc:creator>Deda</dc:creator>
  <cp:lastModifiedBy>Николай Неплюев</cp:lastModifiedBy>
  <cp:revision>17</cp:revision>
  <cp:lastPrinted>2015-08-25T08:31:00Z</cp:lastPrinted>
  <dcterms:created xsi:type="dcterms:W3CDTF">2015-07-15T07:15:00Z</dcterms:created>
  <dcterms:modified xsi:type="dcterms:W3CDTF">2021-11-12T15:36:00Z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